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8E8F" w14:textId="10B3CD30" w:rsidR="00587E97" w:rsidRDefault="00560844" w:rsidP="002F38A3">
      <w:pPr>
        <w:pStyle w:val="a3"/>
        <w:tabs>
          <w:tab w:val="left" w:pos="1470"/>
          <w:tab w:val="left" w:pos="7245"/>
        </w:tabs>
        <w:ind w:left="0"/>
        <w:jc w:val="center"/>
        <w:rPr>
          <w:b/>
          <w:spacing w:val="-2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99C41E" wp14:editId="10B61550">
            <wp:simplePos x="0" y="0"/>
            <wp:positionH relativeFrom="margin">
              <wp:posOffset>-60325</wp:posOffset>
            </wp:positionH>
            <wp:positionV relativeFrom="margin">
              <wp:posOffset>-184785</wp:posOffset>
            </wp:positionV>
            <wp:extent cx="428625" cy="428625"/>
            <wp:effectExtent l="0" t="0" r="9525" b="9525"/>
            <wp:wrapSquare wrapText="bothSides"/>
            <wp:docPr id="1647497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9A3B1" w14:textId="5B649933" w:rsidR="00560844" w:rsidRDefault="00560844" w:rsidP="003D6996">
      <w:pPr>
        <w:pStyle w:val="a3"/>
        <w:tabs>
          <w:tab w:val="left" w:pos="1320"/>
          <w:tab w:val="left" w:pos="1470"/>
          <w:tab w:val="left" w:pos="7245"/>
        </w:tabs>
        <w:ind w:left="0"/>
        <w:rPr>
          <w:b/>
          <w:spacing w:val="-2"/>
          <w:lang w:val="ru-RU"/>
        </w:rPr>
      </w:pPr>
      <w:bookmarkStart w:id="0" w:name="_Hlk188885662"/>
      <w:bookmarkEnd w:id="0"/>
    </w:p>
    <w:p w14:paraId="2C0EF95B" w14:textId="77777777" w:rsidR="003D6996" w:rsidRPr="00560844" w:rsidRDefault="003D6996" w:rsidP="003D6996">
      <w:pPr>
        <w:pStyle w:val="a3"/>
        <w:tabs>
          <w:tab w:val="left" w:pos="1320"/>
          <w:tab w:val="left" w:pos="1470"/>
          <w:tab w:val="left" w:pos="7245"/>
        </w:tabs>
        <w:ind w:left="0"/>
        <w:rPr>
          <w:b/>
          <w:spacing w:val="-2"/>
        </w:rPr>
      </w:pPr>
    </w:p>
    <w:p w14:paraId="05DF3862" w14:textId="7BE53213" w:rsidR="00593D95" w:rsidRPr="00871C96" w:rsidRDefault="00DF4DE4" w:rsidP="002F38A3">
      <w:pPr>
        <w:pStyle w:val="a3"/>
        <w:tabs>
          <w:tab w:val="left" w:pos="1470"/>
          <w:tab w:val="left" w:pos="7245"/>
        </w:tabs>
        <w:ind w:left="0"/>
        <w:jc w:val="center"/>
        <w:rPr>
          <w:b/>
          <w:spacing w:val="-2"/>
        </w:rPr>
      </w:pPr>
      <w:r w:rsidRPr="00871C96">
        <w:rPr>
          <w:b/>
          <w:spacing w:val="-2"/>
        </w:rPr>
        <w:t>REGULATIONS</w:t>
      </w:r>
    </w:p>
    <w:p w14:paraId="6220508B" w14:textId="79559819" w:rsidR="00871C96" w:rsidRDefault="003D6996" w:rsidP="004714C9">
      <w:pPr>
        <w:pStyle w:val="a3"/>
        <w:spacing w:before="1"/>
        <w:ind w:left="0"/>
        <w:jc w:val="center"/>
        <w:rPr>
          <w:b/>
          <w:spacing w:val="-2"/>
          <w:szCs w:val="22"/>
        </w:rPr>
      </w:pPr>
      <w:r w:rsidRPr="003D6996">
        <w:rPr>
          <w:b/>
          <w:spacing w:val="-2"/>
          <w:szCs w:val="22"/>
        </w:rPr>
        <w:t>International seminar for SAMBO</w:t>
      </w:r>
    </w:p>
    <w:p w14:paraId="20AB747E" w14:textId="190FF899" w:rsidR="006B7B87" w:rsidRPr="00973750" w:rsidRDefault="004714C9" w:rsidP="003D6996">
      <w:pPr>
        <w:pStyle w:val="a3"/>
        <w:tabs>
          <w:tab w:val="left" w:pos="567"/>
        </w:tabs>
        <w:spacing w:before="1"/>
        <w:ind w:left="0"/>
        <w:jc w:val="center"/>
        <w:rPr>
          <w:b/>
        </w:rPr>
      </w:pPr>
      <w:r>
        <w:rPr>
          <w:b/>
        </w:rPr>
        <w:t>Dubrovnik</w:t>
      </w:r>
      <w:r w:rsidR="006B7B87" w:rsidRPr="00871C96">
        <w:rPr>
          <w:b/>
        </w:rPr>
        <w:t xml:space="preserve">, </w:t>
      </w:r>
      <w:r w:rsidR="00871C96" w:rsidRPr="00871C96">
        <w:rPr>
          <w:b/>
          <w:bCs/>
        </w:rPr>
        <w:t>Republic of C</w:t>
      </w:r>
      <w:r>
        <w:rPr>
          <w:b/>
          <w:bCs/>
        </w:rPr>
        <w:t>roatia</w:t>
      </w:r>
      <w:r w:rsidR="006B7B87" w:rsidRPr="00871C96">
        <w:rPr>
          <w:b/>
        </w:rPr>
        <w:t xml:space="preserve">, </w:t>
      </w:r>
      <w:r w:rsidR="007C7827">
        <w:rPr>
          <w:b/>
        </w:rPr>
        <w:t>1</w:t>
      </w:r>
      <w:r w:rsidR="00973750" w:rsidRPr="00973750">
        <w:rPr>
          <w:b/>
        </w:rPr>
        <w:t>5</w:t>
      </w:r>
      <w:r w:rsidR="006B7B87" w:rsidRPr="00871C96">
        <w:rPr>
          <w:b/>
        </w:rPr>
        <w:t xml:space="preserve"> - </w:t>
      </w:r>
      <w:r w:rsidR="007C7827">
        <w:rPr>
          <w:b/>
        </w:rPr>
        <w:t>1</w:t>
      </w:r>
      <w:r w:rsidR="003D6996">
        <w:rPr>
          <w:b/>
        </w:rPr>
        <w:t>6</w:t>
      </w:r>
      <w:r w:rsidR="006B7B87" w:rsidRPr="00871C96">
        <w:rPr>
          <w:b/>
        </w:rPr>
        <w:t xml:space="preserve"> </w:t>
      </w:r>
      <w:r>
        <w:rPr>
          <w:b/>
        </w:rPr>
        <w:t>January</w:t>
      </w:r>
      <w:r w:rsidR="006B7B87" w:rsidRPr="00871C96">
        <w:rPr>
          <w:b/>
        </w:rPr>
        <w:t xml:space="preserve"> 202</w:t>
      </w:r>
      <w:r>
        <w:rPr>
          <w:b/>
        </w:rPr>
        <w:t>6</w:t>
      </w:r>
    </w:p>
    <w:p w14:paraId="25A1BDB5" w14:textId="77777777" w:rsidR="00DA767A" w:rsidRPr="00871C96" w:rsidRDefault="00DA767A" w:rsidP="00FE6ED8">
      <w:pPr>
        <w:pStyle w:val="a3"/>
        <w:tabs>
          <w:tab w:val="left" w:pos="567"/>
        </w:tabs>
        <w:ind w:left="0"/>
      </w:pPr>
    </w:p>
    <w:p w14:paraId="595F20A8" w14:textId="4DD804CD" w:rsidR="00DA767A" w:rsidRPr="006F2891" w:rsidRDefault="00871C96" w:rsidP="00FE6ED8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before="1"/>
        <w:ind w:left="0" w:firstLine="0"/>
        <w:rPr>
          <w:b/>
          <w:sz w:val="24"/>
          <w:szCs w:val="24"/>
        </w:rPr>
      </w:pPr>
      <w:r>
        <w:rPr>
          <w:b/>
          <w:sz w:val="24"/>
        </w:rPr>
        <w:t>Dates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venue.</w:t>
      </w:r>
    </w:p>
    <w:p w14:paraId="3174B6C2" w14:textId="42E3EAF6" w:rsidR="00433561" w:rsidRPr="00871C96" w:rsidRDefault="00871C96" w:rsidP="00FE6ED8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before="1"/>
        <w:ind w:left="0" w:firstLine="0"/>
        <w:rPr>
          <w:spacing w:val="-2"/>
          <w:sz w:val="24"/>
          <w:szCs w:val="24"/>
        </w:rPr>
      </w:pPr>
      <w:r w:rsidRPr="00850060">
        <w:rPr>
          <w:sz w:val="24"/>
        </w:rPr>
        <w:t>The</w:t>
      </w:r>
      <w:r w:rsidRPr="00850060">
        <w:rPr>
          <w:spacing w:val="-4"/>
          <w:sz w:val="24"/>
        </w:rPr>
        <w:t xml:space="preserve"> </w:t>
      </w:r>
      <w:r w:rsidR="005474D8" w:rsidRPr="00EE5D35">
        <w:rPr>
          <w:sz w:val="24"/>
        </w:rPr>
        <w:t xml:space="preserve">European </w:t>
      </w:r>
      <w:r w:rsidR="003D6996" w:rsidRPr="003D6996">
        <w:rPr>
          <w:sz w:val="24"/>
        </w:rPr>
        <w:t xml:space="preserve">International seminar </w:t>
      </w:r>
      <w:r w:rsidRPr="00850060">
        <w:rPr>
          <w:sz w:val="24"/>
        </w:rPr>
        <w:t>shall</w:t>
      </w:r>
      <w:r w:rsidRPr="00850060">
        <w:rPr>
          <w:spacing w:val="-1"/>
          <w:sz w:val="24"/>
        </w:rPr>
        <w:t xml:space="preserve"> </w:t>
      </w:r>
      <w:r w:rsidRPr="00850060">
        <w:rPr>
          <w:sz w:val="24"/>
        </w:rPr>
        <w:t>be</w:t>
      </w:r>
      <w:r w:rsidRPr="00850060">
        <w:rPr>
          <w:spacing w:val="-5"/>
          <w:sz w:val="24"/>
        </w:rPr>
        <w:t xml:space="preserve"> </w:t>
      </w:r>
      <w:r w:rsidRPr="00850060">
        <w:rPr>
          <w:sz w:val="24"/>
        </w:rPr>
        <w:t>held</w:t>
      </w:r>
      <w:r w:rsidRPr="00850060">
        <w:rPr>
          <w:spacing w:val="-2"/>
          <w:sz w:val="24"/>
        </w:rPr>
        <w:t xml:space="preserve"> </w:t>
      </w:r>
      <w:r w:rsidRPr="00850060">
        <w:rPr>
          <w:sz w:val="24"/>
        </w:rPr>
        <w:t>from</w:t>
      </w:r>
      <w:r w:rsidR="005474D8" w:rsidRPr="005474D8">
        <w:rPr>
          <w:spacing w:val="-2"/>
          <w:sz w:val="24"/>
        </w:rPr>
        <w:t xml:space="preserve"> </w:t>
      </w:r>
      <w:r w:rsidR="005474D8">
        <w:rPr>
          <w:spacing w:val="-2"/>
          <w:sz w:val="24"/>
        </w:rPr>
        <w:t>January</w:t>
      </w:r>
      <w:r>
        <w:rPr>
          <w:spacing w:val="-2"/>
          <w:sz w:val="24"/>
        </w:rPr>
        <w:t xml:space="preserve"> </w:t>
      </w:r>
      <w:r w:rsidR="007C7827">
        <w:rPr>
          <w:spacing w:val="-2"/>
          <w:sz w:val="24"/>
        </w:rPr>
        <w:t>1</w:t>
      </w:r>
      <w:r w:rsidR="00973750" w:rsidRPr="00973750">
        <w:rPr>
          <w:spacing w:val="-2"/>
          <w:sz w:val="24"/>
        </w:rPr>
        <w:t>5</w:t>
      </w:r>
      <w:r>
        <w:rPr>
          <w:spacing w:val="-2"/>
          <w:sz w:val="24"/>
        </w:rPr>
        <w:t xml:space="preserve"> to </w:t>
      </w:r>
      <w:r w:rsidR="007C7827">
        <w:rPr>
          <w:spacing w:val="-2"/>
          <w:sz w:val="24"/>
        </w:rPr>
        <w:t>1</w:t>
      </w:r>
      <w:r w:rsidR="003D6996">
        <w:rPr>
          <w:spacing w:val="-2"/>
          <w:sz w:val="24"/>
        </w:rPr>
        <w:t>6</w:t>
      </w:r>
      <w:r w:rsidRPr="00850060">
        <w:rPr>
          <w:spacing w:val="-5"/>
          <w:sz w:val="24"/>
        </w:rPr>
        <w:t xml:space="preserve">, </w:t>
      </w:r>
      <w:r w:rsidRPr="00850060">
        <w:rPr>
          <w:spacing w:val="-2"/>
          <w:sz w:val="24"/>
        </w:rPr>
        <w:t>202</w:t>
      </w:r>
      <w:r w:rsidR="005474D8">
        <w:rPr>
          <w:spacing w:val="-2"/>
          <w:sz w:val="24"/>
        </w:rPr>
        <w:t>6</w:t>
      </w:r>
      <w:r w:rsidR="00DF4DE4" w:rsidRPr="00871C96">
        <w:rPr>
          <w:sz w:val="24"/>
          <w:szCs w:val="24"/>
        </w:rPr>
        <w:t>.</w:t>
      </w:r>
    </w:p>
    <w:p w14:paraId="50E23B2A" w14:textId="77777777" w:rsidR="003D6996" w:rsidRDefault="003D6996" w:rsidP="00A84C96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ind w:left="567" w:hanging="567"/>
        <w:rPr>
          <w:sz w:val="24"/>
          <w:szCs w:val="24"/>
        </w:rPr>
      </w:pPr>
      <w:r w:rsidRPr="00850060">
        <w:rPr>
          <w:sz w:val="24"/>
        </w:rPr>
        <w:t>The</w:t>
      </w:r>
      <w:r w:rsidRPr="00850060">
        <w:rPr>
          <w:spacing w:val="-4"/>
          <w:sz w:val="24"/>
        </w:rPr>
        <w:t xml:space="preserve"> </w:t>
      </w:r>
      <w:r w:rsidRPr="00EE5D35">
        <w:rPr>
          <w:sz w:val="24"/>
        </w:rPr>
        <w:t xml:space="preserve">European </w:t>
      </w:r>
      <w:r w:rsidRPr="003D6996">
        <w:rPr>
          <w:sz w:val="24"/>
        </w:rPr>
        <w:t>International seminar</w:t>
      </w:r>
      <w:r w:rsidR="005474D8" w:rsidRPr="00EE5D35">
        <w:rPr>
          <w:sz w:val="24"/>
        </w:rPr>
        <w:t xml:space="preserve"> </w:t>
      </w:r>
      <w:r w:rsidR="00871C96" w:rsidRPr="00EE5D35">
        <w:rPr>
          <w:sz w:val="24"/>
        </w:rPr>
        <w:t>will be held at the hotel</w:t>
      </w:r>
      <w:r w:rsidR="00DF4DE4" w:rsidRPr="00871C96">
        <w:rPr>
          <w:sz w:val="24"/>
          <w:szCs w:val="24"/>
        </w:rPr>
        <w:t>:</w:t>
      </w:r>
      <w:r w:rsidR="0089638A">
        <w:rPr>
          <w:sz w:val="24"/>
          <w:szCs w:val="24"/>
        </w:rPr>
        <w:t xml:space="preserve">        </w:t>
      </w:r>
    </w:p>
    <w:p w14:paraId="40512DCE" w14:textId="760B3A29" w:rsidR="0089638A" w:rsidRPr="003D6996" w:rsidRDefault="003D6996" w:rsidP="003D6996">
      <w:pPr>
        <w:tabs>
          <w:tab w:val="left" w:pos="567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9638A" w:rsidRPr="003D6996">
        <w:rPr>
          <w:sz w:val="24"/>
          <w:szCs w:val="24"/>
        </w:rPr>
        <w:t xml:space="preserve">         </w:t>
      </w:r>
      <w:r w:rsidR="0089638A" w:rsidRPr="003D6996">
        <w:rPr>
          <w:b/>
          <w:sz w:val="24"/>
          <w:szCs w:val="24"/>
        </w:rPr>
        <w:t>Hotel Lero,</w:t>
      </w:r>
      <w:r w:rsidR="0089638A" w:rsidRPr="003D6996">
        <w:rPr>
          <w:b/>
        </w:rPr>
        <w:t xml:space="preserve"> </w:t>
      </w:r>
      <w:r w:rsidR="0089638A" w:rsidRPr="003D6996">
        <w:rPr>
          <w:b/>
          <w:sz w:val="24"/>
          <w:szCs w:val="24"/>
        </w:rPr>
        <w:t xml:space="preserve">Iva </w:t>
      </w:r>
      <w:proofErr w:type="spellStart"/>
      <w:r w:rsidR="0089638A" w:rsidRPr="003D6996">
        <w:rPr>
          <w:b/>
          <w:sz w:val="24"/>
          <w:szCs w:val="24"/>
        </w:rPr>
        <w:t>Vojnovića</w:t>
      </w:r>
      <w:proofErr w:type="spellEnd"/>
      <w:r w:rsidR="0089638A" w:rsidRPr="003D6996">
        <w:rPr>
          <w:b/>
          <w:sz w:val="24"/>
          <w:szCs w:val="24"/>
        </w:rPr>
        <w:t xml:space="preserve"> 14, 20000 Dubrovnik</w:t>
      </w:r>
      <w:r w:rsidR="0089638A" w:rsidRPr="003D6996">
        <w:rPr>
          <w:sz w:val="24"/>
          <w:szCs w:val="24"/>
        </w:rPr>
        <w:t xml:space="preserve">, </w:t>
      </w:r>
      <w:r w:rsidR="0089638A" w:rsidRPr="003D6996">
        <w:rPr>
          <w:b/>
          <w:sz w:val="24"/>
          <w:szCs w:val="24"/>
        </w:rPr>
        <w:t>Croatia</w:t>
      </w:r>
    </w:p>
    <w:p w14:paraId="334D2CDF" w14:textId="77777777" w:rsidR="00560844" w:rsidRPr="00560844" w:rsidRDefault="00560844" w:rsidP="00560844">
      <w:pPr>
        <w:tabs>
          <w:tab w:val="left" w:pos="1318"/>
          <w:tab w:val="left" w:pos="1319"/>
        </w:tabs>
        <w:rPr>
          <w:sz w:val="24"/>
        </w:rPr>
      </w:pPr>
    </w:p>
    <w:p w14:paraId="67DF5886" w14:textId="18C45B9B" w:rsidR="005A293A" w:rsidRPr="006F2891" w:rsidRDefault="00871C96" w:rsidP="00FE6ED8">
      <w:pPr>
        <w:pStyle w:val="a4"/>
        <w:numPr>
          <w:ilvl w:val="0"/>
          <w:numId w:val="1"/>
        </w:numPr>
        <w:tabs>
          <w:tab w:val="left" w:pos="567"/>
          <w:tab w:val="left" w:pos="1179"/>
          <w:tab w:val="left" w:pos="1180"/>
        </w:tabs>
        <w:spacing w:before="60"/>
        <w:ind w:left="0" w:firstLine="0"/>
        <w:rPr>
          <w:b/>
          <w:sz w:val="24"/>
          <w:szCs w:val="24"/>
        </w:rPr>
      </w:pPr>
      <w:r>
        <w:rPr>
          <w:b/>
          <w:sz w:val="24"/>
        </w:rPr>
        <w:t>Terms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participation.</w:t>
      </w:r>
    </w:p>
    <w:p w14:paraId="769C4ACB" w14:textId="45259A8E" w:rsidR="00871C96" w:rsidRDefault="00871C96" w:rsidP="00FE6ED8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rPr>
          <w:sz w:val="24"/>
          <w:szCs w:val="24"/>
        </w:rPr>
      </w:pPr>
      <w:r>
        <w:rPr>
          <w:sz w:val="24"/>
        </w:rPr>
        <w:t>The National Sambo Federations (NSF), affiliated with the European Sambo Federation (ESF), have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right to participate in the </w:t>
      </w:r>
      <w:r w:rsidR="003D6996" w:rsidRPr="00EE5D35">
        <w:rPr>
          <w:sz w:val="24"/>
        </w:rPr>
        <w:t xml:space="preserve">European </w:t>
      </w:r>
      <w:r w:rsidR="003D6996" w:rsidRPr="003D6996">
        <w:rPr>
          <w:sz w:val="24"/>
        </w:rPr>
        <w:t>International seminar</w:t>
      </w:r>
      <w:r w:rsidR="00DF4DE4" w:rsidRPr="00871C96">
        <w:rPr>
          <w:sz w:val="24"/>
          <w:szCs w:val="24"/>
        </w:rPr>
        <w:t>.</w:t>
      </w:r>
    </w:p>
    <w:p w14:paraId="6861AE83" w14:textId="3E7B5B79" w:rsidR="00871C96" w:rsidRDefault="003D6996" w:rsidP="00871C96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rPr>
          <w:sz w:val="24"/>
          <w:szCs w:val="24"/>
        </w:rPr>
      </w:pPr>
      <w:r w:rsidRPr="003D6996">
        <w:rPr>
          <w:sz w:val="24"/>
          <w:szCs w:val="24"/>
        </w:rPr>
        <w:t>Each National Sambo Federation must submit an application for specialist participation in the seminar by January 1</w:t>
      </w:r>
      <w:r w:rsidR="00973750" w:rsidRPr="00973750">
        <w:rPr>
          <w:sz w:val="24"/>
          <w:szCs w:val="24"/>
        </w:rPr>
        <w:t>4</w:t>
      </w:r>
      <w:r w:rsidRPr="003D6996">
        <w:rPr>
          <w:sz w:val="24"/>
          <w:szCs w:val="24"/>
        </w:rPr>
        <w:t xml:space="preserve">, 2025 to the following email address: </w:t>
      </w:r>
      <w:hyperlink r:id="rId9" w:history="1">
        <w:r w:rsidRPr="00926B82">
          <w:rPr>
            <w:rStyle w:val="a5"/>
            <w:sz w:val="24"/>
            <w:szCs w:val="24"/>
          </w:rPr>
          <w:t>eurosambo@gmail.com</w:t>
        </w:r>
      </w:hyperlink>
      <w:r w:rsidRPr="003D6996">
        <w:rPr>
          <w:sz w:val="24"/>
          <w:szCs w:val="24"/>
        </w:rPr>
        <w:t xml:space="preserve"> </w:t>
      </w:r>
    </w:p>
    <w:p w14:paraId="6B3B3BA4" w14:textId="77777777" w:rsidR="00192E2C" w:rsidRPr="0032002A" w:rsidRDefault="00192E2C" w:rsidP="00FE6ED8">
      <w:pPr>
        <w:tabs>
          <w:tab w:val="left" w:pos="567"/>
          <w:tab w:val="left" w:pos="1134"/>
        </w:tabs>
        <w:rPr>
          <w:spacing w:val="-15"/>
          <w:sz w:val="24"/>
          <w:szCs w:val="24"/>
        </w:rPr>
      </w:pPr>
    </w:p>
    <w:p w14:paraId="6B2A9BDA" w14:textId="6654A4F1" w:rsidR="00DA767A" w:rsidRPr="006F2891" w:rsidRDefault="00DF4DE4" w:rsidP="0036304B">
      <w:pPr>
        <w:pStyle w:val="a4"/>
        <w:numPr>
          <w:ilvl w:val="0"/>
          <w:numId w:val="1"/>
        </w:numPr>
        <w:tabs>
          <w:tab w:val="left" w:pos="426"/>
          <w:tab w:val="left" w:pos="1080"/>
        </w:tabs>
        <w:ind w:left="0" w:firstLine="0"/>
        <w:rPr>
          <w:b/>
          <w:sz w:val="24"/>
          <w:szCs w:val="24"/>
        </w:rPr>
      </w:pPr>
      <w:r w:rsidRPr="006F2891">
        <w:rPr>
          <w:b/>
          <w:sz w:val="24"/>
          <w:szCs w:val="24"/>
        </w:rPr>
        <w:t>Technical specifications</w:t>
      </w:r>
      <w:r w:rsidR="001A1977">
        <w:rPr>
          <w:b/>
          <w:sz w:val="24"/>
          <w:szCs w:val="24"/>
        </w:rPr>
        <w:t>.</w:t>
      </w:r>
    </w:p>
    <w:p w14:paraId="2265C3C7" w14:textId="59463B5D" w:rsidR="00371889" w:rsidRPr="003D6996" w:rsidRDefault="003D6996" w:rsidP="00FE6ED8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before="1"/>
        <w:ind w:left="0" w:firstLine="0"/>
        <w:rPr>
          <w:sz w:val="24"/>
          <w:szCs w:val="24"/>
        </w:rPr>
      </w:pPr>
      <w:r w:rsidRPr="003D6996">
        <w:rPr>
          <w:sz w:val="24"/>
          <w:szCs w:val="24"/>
        </w:rPr>
        <w:t>Accommodation, meals and transfer of participants are responsibilities of participants themselves. The sending organization takes charge of the costs associated with accommodation, meals and transfers of the participants of the seminar</w:t>
      </w:r>
      <w:r w:rsidR="00371889" w:rsidRPr="00371889">
        <w:rPr>
          <w:sz w:val="24"/>
          <w:szCs w:val="24"/>
        </w:rPr>
        <w:t>.</w:t>
      </w:r>
    </w:p>
    <w:p w14:paraId="34A0F1F1" w14:textId="61AE8C23" w:rsidR="003D6996" w:rsidRPr="003D6996" w:rsidRDefault="003D6996" w:rsidP="00FE6ED8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before="1"/>
        <w:ind w:left="0" w:firstLine="0"/>
        <w:rPr>
          <w:sz w:val="24"/>
          <w:szCs w:val="24"/>
        </w:rPr>
      </w:pPr>
      <w:r w:rsidRPr="003D6996">
        <w:rPr>
          <w:sz w:val="24"/>
          <w:szCs w:val="24"/>
        </w:rPr>
        <w:t xml:space="preserve">In case representatives of </w:t>
      </w:r>
      <w:r>
        <w:rPr>
          <w:sz w:val="24"/>
          <w:szCs w:val="24"/>
        </w:rPr>
        <w:t>N</w:t>
      </w:r>
      <w:r w:rsidRPr="003D6996">
        <w:rPr>
          <w:sz w:val="24"/>
          <w:szCs w:val="24"/>
        </w:rPr>
        <w:t xml:space="preserve">ational sambo federations wish to take advantage of the opportunity to book rooms in the official hotel, they must send information to the organizing committee by email: </w:t>
      </w:r>
      <w:hyperlink r:id="rId10" w:history="1">
        <w:r w:rsidRPr="00926B82">
          <w:rPr>
            <w:rStyle w:val="a5"/>
            <w:sz w:val="24"/>
            <w:szCs w:val="24"/>
          </w:rPr>
          <w:t>crosambo@gmail.com</w:t>
        </w:r>
      </w:hyperlink>
      <w:r>
        <w:rPr>
          <w:sz w:val="24"/>
          <w:szCs w:val="24"/>
        </w:rPr>
        <w:t xml:space="preserve"> </w:t>
      </w:r>
    </w:p>
    <w:p w14:paraId="0E7B549D" w14:textId="3E4C54D6" w:rsidR="003D6996" w:rsidRPr="003D6996" w:rsidRDefault="003D6996" w:rsidP="00FE6ED8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before="1"/>
        <w:ind w:left="0" w:firstLine="0"/>
        <w:rPr>
          <w:sz w:val="24"/>
          <w:szCs w:val="24"/>
        </w:rPr>
      </w:pPr>
      <w:r w:rsidRPr="00871C96">
        <w:rPr>
          <w:sz w:val="24"/>
          <w:szCs w:val="24"/>
        </w:rPr>
        <w:t xml:space="preserve">The </w:t>
      </w:r>
      <w:r>
        <w:rPr>
          <w:sz w:val="24"/>
          <w:szCs w:val="24"/>
        </w:rPr>
        <w:t>O</w:t>
      </w:r>
      <w:r w:rsidRPr="003D6996">
        <w:rPr>
          <w:sz w:val="24"/>
          <w:szCs w:val="24"/>
        </w:rPr>
        <w:t xml:space="preserve">rganizing committee </w:t>
      </w:r>
      <w:r w:rsidRPr="00871C96">
        <w:rPr>
          <w:sz w:val="24"/>
          <w:szCs w:val="24"/>
        </w:rPr>
        <w:t xml:space="preserve">provides </w:t>
      </w:r>
      <w:r w:rsidRPr="004F1654">
        <w:rPr>
          <w:sz w:val="24"/>
        </w:rPr>
        <w:t xml:space="preserve">accommodation in a hotel </w:t>
      </w:r>
      <w:r w:rsidRPr="00871C96">
        <w:rPr>
          <w:sz w:val="24"/>
          <w:szCs w:val="24"/>
        </w:rPr>
        <w:t xml:space="preserve">with breakfast and dinner (only in the specified official hotel) at the rate of </w:t>
      </w:r>
      <w:r>
        <w:rPr>
          <w:sz w:val="24"/>
          <w:szCs w:val="24"/>
        </w:rPr>
        <w:t>70</w:t>
      </w:r>
      <w:r w:rsidRPr="00871C96">
        <w:rPr>
          <w:sz w:val="24"/>
          <w:szCs w:val="24"/>
        </w:rPr>
        <w:t xml:space="preserve">.00 </w:t>
      </w:r>
      <w:r>
        <w:rPr>
          <w:sz w:val="24"/>
          <w:szCs w:val="24"/>
        </w:rPr>
        <w:t>E</w:t>
      </w:r>
      <w:r w:rsidRPr="00871C96">
        <w:rPr>
          <w:sz w:val="24"/>
          <w:szCs w:val="24"/>
        </w:rPr>
        <w:t>uros per participant per day (double occupancy and meals twice a day) and 1</w:t>
      </w:r>
      <w:r w:rsidR="00973750" w:rsidRPr="00973750">
        <w:rPr>
          <w:sz w:val="24"/>
          <w:szCs w:val="24"/>
        </w:rPr>
        <w:t>15</w:t>
      </w:r>
      <w:r w:rsidRPr="00871C96">
        <w:rPr>
          <w:sz w:val="24"/>
          <w:szCs w:val="24"/>
        </w:rPr>
        <w:t xml:space="preserve"> euros per participant per day (single occupancy and meals twice a day) </w:t>
      </w:r>
      <w:r w:rsidRPr="004F1654">
        <w:rPr>
          <w:sz w:val="24"/>
        </w:rPr>
        <w:t xml:space="preserve">for the whole period of </w:t>
      </w:r>
      <w:r w:rsidRPr="00850060">
        <w:rPr>
          <w:sz w:val="24"/>
        </w:rPr>
        <w:t>The</w:t>
      </w:r>
      <w:r w:rsidRPr="00850060">
        <w:rPr>
          <w:spacing w:val="-4"/>
          <w:sz w:val="24"/>
        </w:rPr>
        <w:t xml:space="preserve"> </w:t>
      </w:r>
      <w:r w:rsidRPr="00EE5D35">
        <w:rPr>
          <w:sz w:val="24"/>
        </w:rPr>
        <w:t xml:space="preserve">European </w:t>
      </w:r>
      <w:r w:rsidRPr="003D6996">
        <w:rPr>
          <w:sz w:val="24"/>
        </w:rPr>
        <w:t>International seminar</w:t>
      </w:r>
      <w:r>
        <w:rPr>
          <w:sz w:val="24"/>
        </w:rPr>
        <w:t xml:space="preserve">. </w:t>
      </w:r>
    </w:p>
    <w:p w14:paraId="5E4B78FD" w14:textId="72C937FD" w:rsidR="003D6996" w:rsidRPr="00371889" w:rsidRDefault="003D6996" w:rsidP="00FE6ED8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before="1"/>
        <w:ind w:left="0" w:firstLine="0"/>
        <w:rPr>
          <w:sz w:val="24"/>
          <w:szCs w:val="24"/>
        </w:rPr>
      </w:pPr>
      <w:r>
        <w:rPr>
          <w:sz w:val="24"/>
          <w:szCs w:val="24"/>
        </w:rPr>
        <w:t>T</w:t>
      </w:r>
      <w:r w:rsidRPr="00871C96">
        <w:rPr>
          <w:sz w:val="24"/>
          <w:szCs w:val="24"/>
        </w:rPr>
        <w:t>he specified official hotel</w:t>
      </w:r>
      <w:r>
        <w:rPr>
          <w:sz w:val="24"/>
          <w:szCs w:val="24"/>
        </w:rPr>
        <w:t xml:space="preserve">: </w:t>
      </w:r>
      <w:r w:rsidRPr="003D6996">
        <w:rPr>
          <w:b/>
          <w:sz w:val="24"/>
          <w:szCs w:val="24"/>
        </w:rPr>
        <w:t>Hotel Lero,</w:t>
      </w:r>
      <w:r w:rsidRPr="003D6996">
        <w:rPr>
          <w:b/>
        </w:rPr>
        <w:t xml:space="preserve"> </w:t>
      </w:r>
      <w:r w:rsidRPr="003D6996">
        <w:rPr>
          <w:b/>
          <w:sz w:val="24"/>
          <w:szCs w:val="24"/>
        </w:rPr>
        <w:t xml:space="preserve">Iva </w:t>
      </w:r>
      <w:proofErr w:type="spellStart"/>
      <w:r w:rsidRPr="003D6996">
        <w:rPr>
          <w:b/>
          <w:sz w:val="24"/>
          <w:szCs w:val="24"/>
        </w:rPr>
        <w:t>Vojnovića</w:t>
      </w:r>
      <w:proofErr w:type="spellEnd"/>
      <w:r w:rsidRPr="003D6996">
        <w:rPr>
          <w:b/>
          <w:sz w:val="24"/>
          <w:szCs w:val="24"/>
        </w:rPr>
        <w:t xml:space="preserve"> 14, 20000 Dubrovnik</w:t>
      </w:r>
      <w:r w:rsidRPr="003D6996">
        <w:rPr>
          <w:sz w:val="24"/>
          <w:szCs w:val="24"/>
        </w:rPr>
        <w:t xml:space="preserve">, </w:t>
      </w:r>
      <w:r w:rsidRPr="003D6996">
        <w:rPr>
          <w:b/>
          <w:sz w:val="24"/>
          <w:szCs w:val="24"/>
        </w:rPr>
        <w:t>Croatia</w:t>
      </w:r>
      <w:r>
        <w:rPr>
          <w:b/>
          <w:sz w:val="24"/>
          <w:szCs w:val="24"/>
        </w:rPr>
        <w:t>.</w:t>
      </w:r>
    </w:p>
    <w:p w14:paraId="4862806C" w14:textId="16C7CA24" w:rsidR="00DA767A" w:rsidRPr="003D6996" w:rsidRDefault="003D6996" w:rsidP="003D6996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before="1"/>
        <w:ind w:left="0" w:firstLine="0"/>
        <w:rPr>
          <w:sz w:val="24"/>
          <w:szCs w:val="24"/>
        </w:rPr>
      </w:pPr>
      <w:r w:rsidRPr="003D6996">
        <w:rPr>
          <w:sz w:val="24"/>
          <w:szCs w:val="24"/>
        </w:rPr>
        <w:t>To participate in the seminar, the coaches must have a SAMBO uniform</w:t>
      </w:r>
      <w:r w:rsidR="00DF4DE4" w:rsidRPr="00871C96">
        <w:rPr>
          <w:sz w:val="24"/>
          <w:szCs w:val="24"/>
        </w:rPr>
        <w:t>.</w:t>
      </w:r>
    </w:p>
    <w:p w14:paraId="75C455A5" w14:textId="77777777" w:rsidR="002F38A3" w:rsidRPr="00772A35" w:rsidRDefault="002F38A3" w:rsidP="002F38A3">
      <w:pPr>
        <w:tabs>
          <w:tab w:val="left" w:pos="567"/>
          <w:tab w:val="left" w:pos="1134"/>
        </w:tabs>
        <w:rPr>
          <w:sz w:val="24"/>
          <w:szCs w:val="24"/>
        </w:rPr>
      </w:pPr>
    </w:p>
    <w:p w14:paraId="07AF26ED" w14:textId="6ED3E8B7" w:rsidR="00DA767A" w:rsidRPr="006F2891" w:rsidRDefault="003D6996" w:rsidP="00FE6ED8">
      <w:pPr>
        <w:pStyle w:val="a4"/>
        <w:numPr>
          <w:ilvl w:val="0"/>
          <w:numId w:val="1"/>
        </w:numPr>
        <w:tabs>
          <w:tab w:val="left" w:pos="567"/>
          <w:tab w:val="left" w:pos="1036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Accreditation</w:t>
      </w:r>
      <w:r w:rsidR="00C87BC5">
        <w:rPr>
          <w:b/>
          <w:spacing w:val="-2"/>
          <w:sz w:val="24"/>
        </w:rPr>
        <w:t>.</w:t>
      </w:r>
    </w:p>
    <w:p w14:paraId="1FE8AF49" w14:textId="15AFF426" w:rsidR="003D6996" w:rsidRDefault="003D6996" w:rsidP="00FE6ED8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before="1"/>
        <w:ind w:left="0" w:firstLine="0"/>
        <w:rPr>
          <w:sz w:val="24"/>
          <w:szCs w:val="24"/>
        </w:rPr>
      </w:pPr>
      <w:r w:rsidRPr="003D6996">
        <w:rPr>
          <w:sz w:val="24"/>
          <w:szCs w:val="24"/>
        </w:rPr>
        <w:t xml:space="preserve">Admission of participants takes place at the accreditation point, which will be held on </w:t>
      </w:r>
      <w:r>
        <w:rPr>
          <w:sz w:val="24"/>
          <w:szCs w:val="24"/>
        </w:rPr>
        <w:t>January</w:t>
      </w:r>
      <w:r w:rsidRPr="003D699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973750" w:rsidRPr="00973750">
        <w:rPr>
          <w:sz w:val="24"/>
          <w:szCs w:val="24"/>
        </w:rPr>
        <w:t>5</w:t>
      </w:r>
      <w:r w:rsidRPr="003D6996">
        <w:rPr>
          <w:sz w:val="24"/>
          <w:szCs w:val="24"/>
        </w:rPr>
        <w:t>, 202</w:t>
      </w:r>
      <w:r>
        <w:rPr>
          <w:sz w:val="24"/>
          <w:szCs w:val="24"/>
        </w:rPr>
        <w:t>5.</w:t>
      </w:r>
      <w:r w:rsidRPr="003D6996">
        <w:rPr>
          <w:sz w:val="24"/>
          <w:szCs w:val="24"/>
        </w:rPr>
        <w:t xml:space="preserve"> </w:t>
      </w:r>
    </w:p>
    <w:p w14:paraId="526A6288" w14:textId="659C7BE9" w:rsidR="003D6996" w:rsidRDefault="003D6996" w:rsidP="00FE6ED8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before="1"/>
        <w:ind w:left="0" w:firstLine="0"/>
        <w:rPr>
          <w:sz w:val="24"/>
          <w:szCs w:val="24"/>
        </w:rPr>
      </w:pPr>
      <w:r>
        <w:rPr>
          <w:sz w:val="24"/>
          <w:szCs w:val="24"/>
        </w:rPr>
        <w:t>T</w:t>
      </w:r>
      <w:r w:rsidRPr="003D6996">
        <w:rPr>
          <w:sz w:val="24"/>
          <w:szCs w:val="24"/>
        </w:rPr>
        <w:t>he accreditation point</w:t>
      </w:r>
      <w:r>
        <w:rPr>
          <w:sz w:val="24"/>
          <w:szCs w:val="24"/>
        </w:rPr>
        <w:t xml:space="preserve">: </w:t>
      </w:r>
      <w:r w:rsidRPr="003D6996">
        <w:rPr>
          <w:b/>
          <w:sz w:val="24"/>
          <w:szCs w:val="24"/>
        </w:rPr>
        <w:t>Hotel Lero,</w:t>
      </w:r>
      <w:r w:rsidRPr="003D6996">
        <w:rPr>
          <w:b/>
        </w:rPr>
        <w:t xml:space="preserve"> </w:t>
      </w:r>
      <w:r w:rsidRPr="003D6996">
        <w:rPr>
          <w:b/>
          <w:sz w:val="24"/>
          <w:szCs w:val="24"/>
        </w:rPr>
        <w:t xml:space="preserve">Iva </w:t>
      </w:r>
      <w:proofErr w:type="spellStart"/>
      <w:r w:rsidRPr="003D6996">
        <w:rPr>
          <w:b/>
          <w:sz w:val="24"/>
          <w:szCs w:val="24"/>
        </w:rPr>
        <w:t>Vojnovića</w:t>
      </w:r>
      <w:proofErr w:type="spellEnd"/>
      <w:r w:rsidRPr="003D6996">
        <w:rPr>
          <w:b/>
          <w:sz w:val="24"/>
          <w:szCs w:val="24"/>
        </w:rPr>
        <w:t xml:space="preserve"> 14, 20000 Dubrovnik</w:t>
      </w:r>
      <w:r w:rsidRPr="003D6996">
        <w:rPr>
          <w:sz w:val="24"/>
          <w:szCs w:val="24"/>
        </w:rPr>
        <w:t xml:space="preserve">, </w:t>
      </w:r>
      <w:r w:rsidRPr="003D6996">
        <w:rPr>
          <w:b/>
          <w:sz w:val="24"/>
          <w:szCs w:val="24"/>
        </w:rPr>
        <w:t>Croatia</w:t>
      </w:r>
      <w:r>
        <w:rPr>
          <w:b/>
          <w:sz w:val="24"/>
          <w:szCs w:val="24"/>
        </w:rPr>
        <w:t>.</w:t>
      </w:r>
    </w:p>
    <w:p w14:paraId="6574F743" w14:textId="732CFCBC" w:rsidR="006E674A" w:rsidRPr="00871C96" w:rsidRDefault="003D6996" w:rsidP="00FE6ED8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before="1"/>
        <w:ind w:left="0" w:firstLine="0"/>
        <w:rPr>
          <w:sz w:val="24"/>
          <w:szCs w:val="24"/>
        </w:rPr>
      </w:pPr>
      <w:r w:rsidRPr="003D6996">
        <w:rPr>
          <w:sz w:val="24"/>
          <w:szCs w:val="24"/>
        </w:rPr>
        <w:t>During the accreditation each participant must provide the Accreditation Commission with his passport or identity card.</w:t>
      </w:r>
    </w:p>
    <w:p w14:paraId="6518C030" w14:textId="77777777" w:rsidR="00560844" w:rsidRPr="00973750" w:rsidRDefault="00560844" w:rsidP="003D6996">
      <w:pPr>
        <w:tabs>
          <w:tab w:val="left" w:pos="2355"/>
        </w:tabs>
        <w:rPr>
          <w:b/>
          <w:i/>
          <w:sz w:val="24"/>
          <w:lang w:val="ru-RU"/>
        </w:rPr>
      </w:pPr>
    </w:p>
    <w:p w14:paraId="3ED69619" w14:textId="082BBB1E" w:rsidR="00813923" w:rsidRPr="003D6996" w:rsidRDefault="00813923" w:rsidP="003D6996">
      <w:pPr>
        <w:tabs>
          <w:tab w:val="left" w:pos="2355"/>
        </w:tabs>
        <w:rPr>
          <w:b/>
          <w:i/>
          <w:sz w:val="24"/>
        </w:rPr>
      </w:pPr>
      <w:r w:rsidRPr="00944113">
        <w:rPr>
          <w:b/>
          <w:i/>
          <w:sz w:val="24"/>
        </w:rPr>
        <w:t xml:space="preserve">Programme of the </w:t>
      </w:r>
      <w:r w:rsidR="003D6996" w:rsidRPr="003D6996">
        <w:rPr>
          <w:b/>
          <w:i/>
          <w:sz w:val="24"/>
        </w:rPr>
        <w:t>International seminar for SAMBO</w:t>
      </w:r>
      <w:r w:rsidRPr="00944113">
        <w:rPr>
          <w:b/>
          <w:i/>
          <w:sz w:val="24"/>
        </w:rPr>
        <w:t xml:space="preserve"> </w:t>
      </w: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77"/>
        <w:gridCol w:w="5954"/>
      </w:tblGrid>
      <w:tr w:rsidR="00813923" w14:paraId="7317DEFC" w14:textId="77777777" w:rsidTr="003D6996">
        <w:trPr>
          <w:trHeight w:val="275"/>
        </w:trPr>
        <w:tc>
          <w:tcPr>
            <w:tcW w:w="10632" w:type="dxa"/>
            <w:gridSpan w:val="3"/>
          </w:tcPr>
          <w:p w14:paraId="4032ACB1" w14:textId="1310D5DD" w:rsidR="00813923" w:rsidRDefault="00973750" w:rsidP="00F42647">
            <w:pPr>
              <w:pStyle w:val="TableParagraph"/>
              <w:spacing w:line="251" w:lineRule="exact"/>
              <w:ind w:left="3383" w:right="3377"/>
              <w:rPr>
                <w:b/>
              </w:rPr>
            </w:pPr>
            <w:r>
              <w:rPr>
                <w:b/>
              </w:rPr>
              <w:t>Thursday</w:t>
            </w:r>
            <w:r w:rsidRPr="00944113">
              <w:rPr>
                <w:b/>
                <w:lang w:val="ru-RU"/>
              </w:rPr>
              <w:t xml:space="preserve">, </w:t>
            </w:r>
            <w:r>
              <w:rPr>
                <w:b/>
              </w:rPr>
              <w:t>January</w:t>
            </w:r>
            <w:r w:rsidRPr="0094411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15</w:t>
            </w:r>
            <w:r w:rsidRPr="00944113">
              <w:rPr>
                <w:b/>
                <w:lang w:val="ru-RU"/>
              </w:rPr>
              <w:t>:</w:t>
            </w:r>
            <w:r w:rsidR="00F34D4D" w:rsidRPr="00944113">
              <w:rPr>
                <w:b/>
                <w:lang w:val="ru-RU"/>
              </w:rPr>
              <w:t xml:space="preserve"> Day 1</w:t>
            </w:r>
          </w:p>
        </w:tc>
      </w:tr>
      <w:tr w:rsidR="00371889" w:rsidRPr="00AC5CE6" w14:paraId="58A09015" w14:textId="77777777" w:rsidTr="003D6996">
        <w:trPr>
          <w:trHeight w:val="316"/>
        </w:trPr>
        <w:tc>
          <w:tcPr>
            <w:tcW w:w="1701" w:type="dxa"/>
          </w:tcPr>
          <w:p w14:paraId="75D25DD5" w14:textId="593D76F2" w:rsidR="00371889" w:rsidRDefault="00371889" w:rsidP="00F42647">
            <w:pPr>
              <w:pStyle w:val="TableParagraph"/>
              <w:spacing w:line="251" w:lineRule="exact"/>
              <w:ind w:left="204"/>
            </w:pPr>
            <w:r>
              <w:rPr>
                <w:lang w:val="ru-RU"/>
              </w:rPr>
              <w:t>10:00 – 1</w:t>
            </w:r>
            <w:r w:rsidR="003D6996">
              <w:t>2</w:t>
            </w:r>
            <w:r>
              <w:rPr>
                <w:lang w:val="ru-RU"/>
              </w:rPr>
              <w:t>:</w:t>
            </w:r>
            <w:r w:rsidR="003D6996">
              <w:t>0</w:t>
            </w:r>
            <w:r>
              <w:rPr>
                <w:lang w:val="ru-RU"/>
              </w:rPr>
              <w:t>0</w:t>
            </w:r>
          </w:p>
        </w:tc>
        <w:tc>
          <w:tcPr>
            <w:tcW w:w="2977" w:type="dxa"/>
          </w:tcPr>
          <w:p w14:paraId="1BC74499" w14:textId="26090499" w:rsidR="00371889" w:rsidRPr="00944113" w:rsidRDefault="00371889" w:rsidP="00F42647">
            <w:pPr>
              <w:pStyle w:val="TableParagraph"/>
              <w:spacing w:line="251" w:lineRule="exact"/>
              <w:ind w:left="86" w:right="80"/>
              <w:jc w:val="left"/>
            </w:pPr>
            <w:r w:rsidRPr="00944113">
              <w:rPr>
                <w:bCs/>
              </w:rPr>
              <w:t>Accreditation, Registration</w:t>
            </w:r>
          </w:p>
        </w:tc>
        <w:tc>
          <w:tcPr>
            <w:tcW w:w="5954" w:type="dxa"/>
          </w:tcPr>
          <w:p w14:paraId="2266B0FD" w14:textId="37C6E47E" w:rsidR="00371889" w:rsidRPr="00560844" w:rsidRDefault="00560844" w:rsidP="00F42647">
            <w:pPr>
              <w:pStyle w:val="TableParagraph"/>
              <w:spacing w:line="251" w:lineRule="exact"/>
              <w:ind w:left="86" w:right="80"/>
              <w:jc w:val="left"/>
              <w:rPr>
                <w:b/>
                <w:bCs/>
              </w:rPr>
            </w:pPr>
            <w:r w:rsidRPr="00560844">
              <w:rPr>
                <w:b/>
                <w:bCs/>
              </w:rPr>
              <w:t xml:space="preserve">Hotel Lero, Iva </w:t>
            </w:r>
            <w:proofErr w:type="spellStart"/>
            <w:r w:rsidRPr="00560844">
              <w:rPr>
                <w:b/>
                <w:bCs/>
              </w:rPr>
              <w:t>Vojnovića</w:t>
            </w:r>
            <w:proofErr w:type="spellEnd"/>
            <w:r w:rsidRPr="00560844">
              <w:rPr>
                <w:b/>
                <w:bCs/>
              </w:rPr>
              <w:t xml:space="preserve"> 14, 20000 Dubrovnik, Croatia</w:t>
            </w:r>
          </w:p>
        </w:tc>
      </w:tr>
      <w:tr w:rsidR="00371889" w:rsidRPr="00AC5CE6" w14:paraId="6DBB4C79" w14:textId="77777777" w:rsidTr="003D6996">
        <w:trPr>
          <w:trHeight w:val="286"/>
        </w:trPr>
        <w:tc>
          <w:tcPr>
            <w:tcW w:w="1701" w:type="dxa"/>
          </w:tcPr>
          <w:p w14:paraId="62098AAB" w14:textId="26C118D0" w:rsidR="00371889" w:rsidRDefault="00371889" w:rsidP="003D6996">
            <w:pPr>
              <w:pStyle w:val="TableParagraph"/>
              <w:spacing w:before="1" w:line="240" w:lineRule="auto"/>
              <w:ind w:left="204"/>
            </w:pPr>
            <w:r>
              <w:rPr>
                <w:lang w:val="ru-RU"/>
              </w:rPr>
              <w:t>1</w:t>
            </w:r>
            <w:r w:rsidR="00973750">
              <w:rPr>
                <w:lang w:val="ru-RU"/>
              </w:rPr>
              <w:t>3</w:t>
            </w:r>
            <w:r>
              <w:rPr>
                <w:lang w:val="ru-RU"/>
              </w:rPr>
              <w:t>:</w:t>
            </w:r>
            <w:r>
              <w:t>0</w:t>
            </w:r>
            <w:r>
              <w:rPr>
                <w:lang w:val="ru-RU"/>
              </w:rPr>
              <w:t>0 – 1</w:t>
            </w:r>
            <w:r w:rsidR="003D6996">
              <w:t>6</w:t>
            </w:r>
            <w:r>
              <w:rPr>
                <w:lang w:val="ru-RU"/>
              </w:rPr>
              <w:t>:</w:t>
            </w:r>
            <w:r>
              <w:t>0</w:t>
            </w:r>
            <w:r>
              <w:rPr>
                <w:lang w:val="ru-RU"/>
              </w:rPr>
              <w:t>0</w:t>
            </w:r>
          </w:p>
        </w:tc>
        <w:tc>
          <w:tcPr>
            <w:tcW w:w="2977" w:type="dxa"/>
          </w:tcPr>
          <w:p w14:paraId="58567772" w14:textId="1F730092" w:rsidR="00371889" w:rsidRPr="00944113" w:rsidRDefault="003D6996" w:rsidP="003D6996">
            <w:pPr>
              <w:pStyle w:val="TableParagraph"/>
              <w:spacing w:line="240" w:lineRule="auto"/>
              <w:ind w:left="91" w:right="79"/>
              <w:jc w:val="left"/>
              <w:rPr>
                <w:spacing w:val="-2"/>
              </w:rPr>
            </w:pPr>
            <w:r>
              <w:rPr>
                <w:spacing w:val="-2"/>
              </w:rPr>
              <w:t>Referee seminar</w:t>
            </w:r>
          </w:p>
        </w:tc>
        <w:tc>
          <w:tcPr>
            <w:tcW w:w="5954" w:type="dxa"/>
          </w:tcPr>
          <w:p w14:paraId="3C7EF64A" w14:textId="03C6CB70" w:rsidR="00371889" w:rsidRPr="00560844" w:rsidRDefault="00560844" w:rsidP="003D6996">
            <w:pPr>
              <w:pStyle w:val="TableParagraph"/>
              <w:spacing w:line="240" w:lineRule="auto"/>
              <w:ind w:left="82" w:right="80"/>
              <w:jc w:val="left"/>
              <w:rPr>
                <w:b/>
                <w:bCs/>
              </w:rPr>
            </w:pPr>
            <w:r w:rsidRPr="00560844">
              <w:rPr>
                <w:b/>
                <w:bCs/>
              </w:rPr>
              <w:t xml:space="preserve">Hotel Lero, Iva </w:t>
            </w:r>
            <w:proofErr w:type="spellStart"/>
            <w:r w:rsidRPr="00560844">
              <w:rPr>
                <w:b/>
                <w:bCs/>
              </w:rPr>
              <w:t>Vojnovića</w:t>
            </w:r>
            <w:proofErr w:type="spellEnd"/>
            <w:r w:rsidRPr="00560844">
              <w:rPr>
                <w:b/>
                <w:bCs/>
              </w:rPr>
              <w:t xml:space="preserve"> 14, 20000 Dubrovnik, Croatia</w:t>
            </w:r>
          </w:p>
        </w:tc>
      </w:tr>
      <w:tr w:rsidR="00371889" w:rsidRPr="00944113" w14:paraId="630BA12F" w14:textId="77777777" w:rsidTr="003D6996">
        <w:trPr>
          <w:trHeight w:val="284"/>
        </w:trPr>
        <w:tc>
          <w:tcPr>
            <w:tcW w:w="1701" w:type="dxa"/>
          </w:tcPr>
          <w:p w14:paraId="1B541648" w14:textId="525CC567" w:rsidR="00371889" w:rsidRDefault="00371889" w:rsidP="00F42647">
            <w:pPr>
              <w:pStyle w:val="TableParagraph"/>
              <w:spacing w:line="251" w:lineRule="exact"/>
              <w:ind w:left="204"/>
            </w:pPr>
            <w:r>
              <w:t>1</w:t>
            </w:r>
            <w:r w:rsidR="003D6996">
              <w:t>7</w:t>
            </w:r>
            <w:r>
              <w:t xml:space="preserve">:00 – </w:t>
            </w:r>
            <w:r w:rsidR="003D6996">
              <w:t>20</w:t>
            </w:r>
            <w:r>
              <w:t>:00</w:t>
            </w:r>
          </w:p>
        </w:tc>
        <w:tc>
          <w:tcPr>
            <w:tcW w:w="2977" w:type="dxa"/>
          </w:tcPr>
          <w:p w14:paraId="0940EE46" w14:textId="2304D758" w:rsidR="00371889" w:rsidRPr="00944113" w:rsidRDefault="003D6996" w:rsidP="00F42647">
            <w:pPr>
              <w:pStyle w:val="TableParagraph"/>
              <w:spacing w:line="251" w:lineRule="exact"/>
              <w:ind w:right="77"/>
              <w:jc w:val="left"/>
            </w:pPr>
            <w:r>
              <w:t>C</w:t>
            </w:r>
            <w:r w:rsidRPr="00944113">
              <w:t>oach</w:t>
            </w:r>
            <w:r w:rsidR="00371889" w:rsidRPr="00944113">
              <w:t xml:space="preserve"> </w:t>
            </w:r>
            <w:r>
              <w:rPr>
                <w:spacing w:val="-2"/>
              </w:rPr>
              <w:t>seminar</w:t>
            </w:r>
          </w:p>
        </w:tc>
        <w:tc>
          <w:tcPr>
            <w:tcW w:w="5954" w:type="dxa"/>
          </w:tcPr>
          <w:p w14:paraId="03E77F4F" w14:textId="345FA6D0" w:rsidR="00371889" w:rsidRPr="00560844" w:rsidRDefault="00560844" w:rsidP="00F42647">
            <w:pPr>
              <w:pStyle w:val="TableParagraph"/>
              <w:spacing w:line="251" w:lineRule="exact"/>
              <w:ind w:right="77"/>
              <w:jc w:val="left"/>
              <w:rPr>
                <w:b/>
                <w:bCs/>
              </w:rPr>
            </w:pPr>
            <w:r w:rsidRPr="00560844">
              <w:rPr>
                <w:b/>
                <w:bCs/>
              </w:rPr>
              <w:t xml:space="preserve">Hotel Lero, Iva </w:t>
            </w:r>
            <w:proofErr w:type="spellStart"/>
            <w:r w:rsidRPr="00560844">
              <w:rPr>
                <w:b/>
                <w:bCs/>
              </w:rPr>
              <w:t>Vojnovića</w:t>
            </w:r>
            <w:proofErr w:type="spellEnd"/>
            <w:r w:rsidRPr="00560844">
              <w:rPr>
                <w:b/>
                <w:bCs/>
              </w:rPr>
              <w:t xml:space="preserve"> 14, 20000 Dubrovnik, Croatia</w:t>
            </w:r>
          </w:p>
        </w:tc>
      </w:tr>
      <w:tr w:rsidR="00813923" w14:paraId="15C18EF0" w14:textId="77777777" w:rsidTr="003D6996">
        <w:trPr>
          <w:trHeight w:val="318"/>
        </w:trPr>
        <w:tc>
          <w:tcPr>
            <w:tcW w:w="10632" w:type="dxa"/>
            <w:gridSpan w:val="3"/>
          </w:tcPr>
          <w:p w14:paraId="7A7FD955" w14:textId="4D043B8C" w:rsidR="00813923" w:rsidRDefault="00973750" w:rsidP="00F42647">
            <w:pPr>
              <w:pStyle w:val="TableParagraph"/>
              <w:spacing w:before="1" w:line="240" w:lineRule="auto"/>
              <w:ind w:left="3383" w:right="3382"/>
              <w:rPr>
                <w:b/>
              </w:rPr>
            </w:pPr>
            <w:r>
              <w:rPr>
                <w:b/>
              </w:rPr>
              <w:t>Friday</w:t>
            </w:r>
            <w:r w:rsidRPr="00944113">
              <w:rPr>
                <w:b/>
                <w:lang w:val="ru-RU"/>
              </w:rPr>
              <w:t xml:space="preserve">, </w:t>
            </w:r>
            <w:r>
              <w:rPr>
                <w:b/>
              </w:rPr>
              <w:t>January</w:t>
            </w:r>
            <w:r w:rsidRPr="00944113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16</w:t>
            </w:r>
            <w:r w:rsidRPr="00944113">
              <w:rPr>
                <w:b/>
                <w:lang w:val="ru-RU"/>
              </w:rPr>
              <w:t xml:space="preserve">: </w:t>
            </w:r>
            <w:r w:rsidR="00813923" w:rsidRPr="00944113">
              <w:rPr>
                <w:b/>
                <w:lang w:val="ru-RU"/>
              </w:rPr>
              <w:t>Day</w:t>
            </w:r>
            <w:r w:rsidR="00BF6525">
              <w:rPr>
                <w:b/>
              </w:rPr>
              <w:t xml:space="preserve"> 2</w:t>
            </w:r>
          </w:p>
        </w:tc>
      </w:tr>
      <w:tr w:rsidR="00371889" w:rsidRPr="00AC5CE6" w14:paraId="6DF77BBE" w14:textId="77777777" w:rsidTr="003D6996">
        <w:trPr>
          <w:trHeight w:val="229"/>
        </w:trPr>
        <w:tc>
          <w:tcPr>
            <w:tcW w:w="1701" w:type="dxa"/>
            <w:vAlign w:val="center"/>
          </w:tcPr>
          <w:p w14:paraId="3D9546CF" w14:textId="634F1693" w:rsidR="00371889" w:rsidRPr="003D6996" w:rsidRDefault="008456F9" w:rsidP="00F42647">
            <w:pPr>
              <w:pStyle w:val="TableParagraph"/>
              <w:spacing w:line="251" w:lineRule="exact"/>
              <w:ind w:left="204"/>
              <w:rPr>
                <w:lang w:val="ru-RU"/>
              </w:rPr>
            </w:pPr>
            <w:r>
              <w:rPr>
                <w:lang w:val="ru-RU"/>
              </w:rPr>
              <w:t>10:00</w:t>
            </w:r>
            <w:r w:rsidR="003D6996">
              <w:t xml:space="preserve"> – 1</w:t>
            </w:r>
            <w:r w:rsidR="00973750">
              <w:rPr>
                <w:lang w:val="ru-RU"/>
              </w:rPr>
              <w:t>2</w:t>
            </w:r>
            <w:r w:rsidR="003D6996">
              <w:rPr>
                <w:lang w:val="ru-RU"/>
              </w:rPr>
              <w:t>:00</w:t>
            </w:r>
          </w:p>
        </w:tc>
        <w:tc>
          <w:tcPr>
            <w:tcW w:w="2977" w:type="dxa"/>
          </w:tcPr>
          <w:p w14:paraId="42DEC0A3" w14:textId="6F91319C" w:rsidR="00371889" w:rsidRPr="00944113" w:rsidRDefault="003D6996" w:rsidP="00F42647">
            <w:pPr>
              <w:pStyle w:val="TableParagraph"/>
              <w:spacing w:line="251" w:lineRule="exact"/>
              <w:ind w:right="79"/>
              <w:jc w:val="left"/>
              <w:rPr>
                <w:spacing w:val="-2"/>
              </w:rPr>
            </w:pPr>
            <w:r>
              <w:rPr>
                <w:spacing w:val="-2"/>
              </w:rPr>
              <w:t>Referee seminar</w:t>
            </w:r>
          </w:p>
        </w:tc>
        <w:tc>
          <w:tcPr>
            <w:tcW w:w="5954" w:type="dxa"/>
          </w:tcPr>
          <w:p w14:paraId="772BFF8B" w14:textId="62F77169" w:rsidR="00371889" w:rsidRPr="00560844" w:rsidRDefault="003D6996" w:rsidP="00F42647">
            <w:pPr>
              <w:pStyle w:val="TableParagraph"/>
              <w:spacing w:before="1" w:line="233" w:lineRule="exact"/>
              <w:ind w:right="25"/>
              <w:jc w:val="left"/>
              <w:rPr>
                <w:b/>
                <w:bCs/>
              </w:rPr>
            </w:pPr>
            <w:r w:rsidRPr="00560844">
              <w:rPr>
                <w:b/>
                <w:bCs/>
              </w:rPr>
              <w:t xml:space="preserve">Hotel Lero, Iva </w:t>
            </w:r>
            <w:proofErr w:type="spellStart"/>
            <w:r w:rsidRPr="00560844">
              <w:rPr>
                <w:b/>
                <w:bCs/>
              </w:rPr>
              <w:t>Vojnovića</w:t>
            </w:r>
            <w:proofErr w:type="spellEnd"/>
            <w:r w:rsidRPr="00560844">
              <w:rPr>
                <w:b/>
                <w:bCs/>
              </w:rPr>
              <w:t xml:space="preserve"> 14, 20000 Dubrovnik, Croatia</w:t>
            </w:r>
          </w:p>
        </w:tc>
      </w:tr>
      <w:tr w:rsidR="003D6996" w:rsidRPr="00AC5CE6" w14:paraId="05867E51" w14:textId="77777777" w:rsidTr="003D6996">
        <w:trPr>
          <w:trHeight w:val="247"/>
        </w:trPr>
        <w:tc>
          <w:tcPr>
            <w:tcW w:w="1701" w:type="dxa"/>
            <w:vAlign w:val="center"/>
          </w:tcPr>
          <w:p w14:paraId="4A5318CA" w14:textId="119D8C34" w:rsidR="003D6996" w:rsidRPr="008456F9" w:rsidRDefault="003D6996" w:rsidP="003D6996">
            <w:pPr>
              <w:pStyle w:val="TableParagraph"/>
              <w:spacing w:line="251" w:lineRule="exact"/>
              <w:ind w:left="204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73750">
              <w:rPr>
                <w:lang w:val="ru-RU"/>
              </w:rPr>
              <w:t>3</w:t>
            </w:r>
            <w:r>
              <w:rPr>
                <w:lang w:val="ru-RU"/>
              </w:rPr>
              <w:t xml:space="preserve">:00 – </w:t>
            </w:r>
            <w:r w:rsidR="00973750">
              <w:rPr>
                <w:lang w:val="ru-RU"/>
              </w:rPr>
              <w:t>15</w:t>
            </w:r>
            <w:r>
              <w:rPr>
                <w:lang w:val="ru-RU"/>
              </w:rPr>
              <w:t>:00</w:t>
            </w:r>
          </w:p>
        </w:tc>
        <w:tc>
          <w:tcPr>
            <w:tcW w:w="2977" w:type="dxa"/>
          </w:tcPr>
          <w:p w14:paraId="454DE79B" w14:textId="77C96791" w:rsidR="003D6996" w:rsidRPr="00944113" w:rsidRDefault="003D6996" w:rsidP="003D6996">
            <w:pPr>
              <w:pStyle w:val="TableParagraph"/>
              <w:spacing w:line="251" w:lineRule="exact"/>
              <w:ind w:right="77"/>
              <w:jc w:val="left"/>
              <w:rPr>
                <w:spacing w:val="-2"/>
              </w:rPr>
            </w:pPr>
            <w:r>
              <w:t>C</w:t>
            </w:r>
            <w:r w:rsidRPr="00944113">
              <w:t xml:space="preserve">oach </w:t>
            </w:r>
            <w:r>
              <w:rPr>
                <w:spacing w:val="-2"/>
              </w:rPr>
              <w:t>seminar</w:t>
            </w:r>
            <w:r w:rsidRPr="002F38A3">
              <w:rPr>
                <w:spacing w:val="-2"/>
              </w:rPr>
              <w:t xml:space="preserve"> </w:t>
            </w:r>
          </w:p>
        </w:tc>
        <w:tc>
          <w:tcPr>
            <w:tcW w:w="5954" w:type="dxa"/>
          </w:tcPr>
          <w:p w14:paraId="67E634DA" w14:textId="05EE5582" w:rsidR="003D6996" w:rsidRPr="00560844" w:rsidRDefault="003D6996" w:rsidP="003D6996">
            <w:pPr>
              <w:pStyle w:val="TableParagraph"/>
              <w:spacing w:before="1" w:line="233" w:lineRule="exact"/>
              <w:ind w:right="79"/>
              <w:jc w:val="left"/>
              <w:rPr>
                <w:b/>
                <w:bCs/>
              </w:rPr>
            </w:pPr>
            <w:r w:rsidRPr="00560844">
              <w:rPr>
                <w:b/>
                <w:bCs/>
              </w:rPr>
              <w:t xml:space="preserve">Hotel Lero, Iva </w:t>
            </w:r>
            <w:proofErr w:type="spellStart"/>
            <w:r w:rsidRPr="00560844">
              <w:rPr>
                <w:b/>
                <w:bCs/>
              </w:rPr>
              <w:t>Vojnovića</w:t>
            </w:r>
            <w:proofErr w:type="spellEnd"/>
            <w:r w:rsidRPr="00560844">
              <w:rPr>
                <w:b/>
                <w:bCs/>
              </w:rPr>
              <w:t xml:space="preserve"> 14, 20000 Dubrovnik, Croatia</w:t>
            </w:r>
          </w:p>
        </w:tc>
      </w:tr>
    </w:tbl>
    <w:p w14:paraId="0075A673" w14:textId="42C4E798" w:rsidR="00772A35" w:rsidRPr="00973750" w:rsidRDefault="00772A35" w:rsidP="00772A35">
      <w:pPr>
        <w:tabs>
          <w:tab w:val="left" w:pos="567"/>
        </w:tabs>
        <w:spacing w:before="60"/>
        <w:rPr>
          <w:sz w:val="24"/>
          <w:szCs w:val="24"/>
        </w:rPr>
      </w:pPr>
    </w:p>
    <w:p w14:paraId="2723DD5A" w14:textId="3FB50871" w:rsidR="0025130F" w:rsidRPr="00973750" w:rsidRDefault="0025130F" w:rsidP="00FE6ED8">
      <w:pPr>
        <w:tabs>
          <w:tab w:val="left" w:pos="567"/>
        </w:tabs>
        <w:spacing w:before="60"/>
        <w:rPr>
          <w:sz w:val="24"/>
          <w:szCs w:val="24"/>
        </w:rPr>
      </w:pPr>
      <w:r w:rsidRPr="00973750">
        <w:rPr>
          <w:sz w:val="24"/>
          <w:szCs w:val="24"/>
        </w:rPr>
        <w:t xml:space="preserve"> </w:t>
      </w:r>
    </w:p>
    <w:sectPr w:rsidR="0025130F" w:rsidRPr="00973750" w:rsidSect="00560844">
      <w:pgSz w:w="11907" w:h="16840" w:code="9"/>
      <w:pgMar w:top="426" w:right="680" w:bottom="278" w:left="68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1B2D" w14:textId="77777777" w:rsidR="0045201B" w:rsidRDefault="0045201B" w:rsidP="004714C9">
      <w:r>
        <w:separator/>
      </w:r>
    </w:p>
  </w:endnote>
  <w:endnote w:type="continuationSeparator" w:id="0">
    <w:p w14:paraId="420FFF3D" w14:textId="77777777" w:rsidR="0045201B" w:rsidRDefault="0045201B" w:rsidP="0047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0093" w14:textId="77777777" w:rsidR="0045201B" w:rsidRDefault="0045201B" w:rsidP="004714C9">
      <w:r>
        <w:separator/>
      </w:r>
    </w:p>
  </w:footnote>
  <w:footnote w:type="continuationSeparator" w:id="0">
    <w:p w14:paraId="773B8029" w14:textId="77777777" w:rsidR="0045201B" w:rsidRDefault="0045201B" w:rsidP="00471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27B"/>
    <w:multiLevelType w:val="hybridMultilevel"/>
    <w:tmpl w:val="282A4E40"/>
    <w:lvl w:ilvl="0" w:tplc="8F869972">
      <w:start w:val="1"/>
      <w:numFmt w:val="decimal"/>
      <w:lvlText w:val="%1."/>
      <w:lvlJc w:val="left"/>
      <w:pPr>
        <w:ind w:left="16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98" w:hanging="360"/>
      </w:pPr>
    </w:lvl>
    <w:lvl w:ilvl="2" w:tplc="0408001B" w:tentative="1">
      <w:start w:val="1"/>
      <w:numFmt w:val="lowerRoman"/>
      <w:lvlText w:val="%3."/>
      <w:lvlJc w:val="right"/>
      <w:pPr>
        <w:ind w:left="3118" w:hanging="180"/>
      </w:pPr>
    </w:lvl>
    <w:lvl w:ilvl="3" w:tplc="0408000F" w:tentative="1">
      <w:start w:val="1"/>
      <w:numFmt w:val="decimal"/>
      <w:lvlText w:val="%4."/>
      <w:lvlJc w:val="left"/>
      <w:pPr>
        <w:ind w:left="3838" w:hanging="360"/>
      </w:pPr>
    </w:lvl>
    <w:lvl w:ilvl="4" w:tplc="04080019" w:tentative="1">
      <w:start w:val="1"/>
      <w:numFmt w:val="lowerLetter"/>
      <w:lvlText w:val="%5."/>
      <w:lvlJc w:val="left"/>
      <w:pPr>
        <w:ind w:left="4558" w:hanging="360"/>
      </w:pPr>
    </w:lvl>
    <w:lvl w:ilvl="5" w:tplc="0408001B" w:tentative="1">
      <w:start w:val="1"/>
      <w:numFmt w:val="lowerRoman"/>
      <w:lvlText w:val="%6."/>
      <w:lvlJc w:val="right"/>
      <w:pPr>
        <w:ind w:left="5278" w:hanging="180"/>
      </w:pPr>
    </w:lvl>
    <w:lvl w:ilvl="6" w:tplc="0408000F" w:tentative="1">
      <w:start w:val="1"/>
      <w:numFmt w:val="decimal"/>
      <w:lvlText w:val="%7."/>
      <w:lvlJc w:val="left"/>
      <w:pPr>
        <w:ind w:left="5998" w:hanging="360"/>
      </w:pPr>
    </w:lvl>
    <w:lvl w:ilvl="7" w:tplc="04080019" w:tentative="1">
      <w:start w:val="1"/>
      <w:numFmt w:val="lowerLetter"/>
      <w:lvlText w:val="%8."/>
      <w:lvlJc w:val="left"/>
      <w:pPr>
        <w:ind w:left="6718" w:hanging="360"/>
      </w:pPr>
    </w:lvl>
    <w:lvl w:ilvl="8" w:tplc="0408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1" w15:restartNumberingAfterBreak="0">
    <w:nsid w:val="59DB6FE2"/>
    <w:multiLevelType w:val="multilevel"/>
    <w:tmpl w:val="1A6AB480"/>
    <w:lvl w:ilvl="0">
      <w:start w:val="1"/>
      <w:numFmt w:val="decimal"/>
      <w:lvlText w:val="%1."/>
      <w:lvlJc w:val="left"/>
      <w:pPr>
        <w:ind w:left="103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2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20" w:hanging="58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60" w:hanging="5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17" w:hanging="5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74" w:hanging="5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1" w:hanging="5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8" w:hanging="5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5" w:hanging="582"/>
      </w:pPr>
      <w:rPr>
        <w:rFonts w:hint="default"/>
        <w:lang w:val="en-US" w:eastAsia="en-US" w:bidi="ar-SA"/>
      </w:rPr>
    </w:lvl>
  </w:abstractNum>
  <w:abstractNum w:abstractNumId="2" w15:restartNumberingAfterBreak="0">
    <w:nsid w:val="7A002188"/>
    <w:multiLevelType w:val="multilevel"/>
    <w:tmpl w:val="17C2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ED220B"/>
    <w:multiLevelType w:val="multilevel"/>
    <w:tmpl w:val="1A6AB480"/>
    <w:lvl w:ilvl="0">
      <w:start w:val="1"/>
      <w:numFmt w:val="decimal"/>
      <w:lvlText w:val="%1."/>
      <w:lvlJc w:val="left"/>
      <w:pPr>
        <w:ind w:left="103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2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20" w:hanging="58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60" w:hanging="5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17" w:hanging="5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74" w:hanging="5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1" w:hanging="5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8" w:hanging="5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5" w:hanging="582"/>
      </w:pPr>
      <w:rPr>
        <w:rFonts w:hint="default"/>
        <w:lang w:val="en-US" w:eastAsia="en-US" w:bidi="ar-SA"/>
      </w:rPr>
    </w:lvl>
  </w:abstractNum>
  <w:num w:numId="1" w16cid:durableId="668673613">
    <w:abstractNumId w:val="3"/>
  </w:num>
  <w:num w:numId="2" w16cid:durableId="302009899">
    <w:abstractNumId w:val="1"/>
  </w:num>
  <w:num w:numId="3" w16cid:durableId="1243687280">
    <w:abstractNumId w:val="0"/>
  </w:num>
  <w:num w:numId="4" w16cid:durableId="175848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7A"/>
    <w:rsid w:val="00011043"/>
    <w:rsid w:val="000349B3"/>
    <w:rsid w:val="00037B50"/>
    <w:rsid w:val="00040D36"/>
    <w:rsid w:val="00044316"/>
    <w:rsid w:val="000676A9"/>
    <w:rsid w:val="00070A15"/>
    <w:rsid w:val="0007147F"/>
    <w:rsid w:val="00091882"/>
    <w:rsid w:val="000947F3"/>
    <w:rsid w:val="000A2CF9"/>
    <w:rsid w:val="000C389B"/>
    <w:rsid w:val="000D7727"/>
    <w:rsid w:val="000F3BC7"/>
    <w:rsid w:val="001235C9"/>
    <w:rsid w:val="00125A70"/>
    <w:rsid w:val="0013416B"/>
    <w:rsid w:val="00150D66"/>
    <w:rsid w:val="00157B35"/>
    <w:rsid w:val="00162691"/>
    <w:rsid w:val="00183383"/>
    <w:rsid w:val="00190786"/>
    <w:rsid w:val="00191FB2"/>
    <w:rsid w:val="00192E2C"/>
    <w:rsid w:val="001A1977"/>
    <w:rsid w:val="001B7110"/>
    <w:rsid w:val="001E5A00"/>
    <w:rsid w:val="001F3FBA"/>
    <w:rsid w:val="001F7779"/>
    <w:rsid w:val="0020009B"/>
    <w:rsid w:val="00202CE2"/>
    <w:rsid w:val="00205FA2"/>
    <w:rsid w:val="00206645"/>
    <w:rsid w:val="00213BE0"/>
    <w:rsid w:val="002264BD"/>
    <w:rsid w:val="002346AC"/>
    <w:rsid w:val="00247B10"/>
    <w:rsid w:val="0025130F"/>
    <w:rsid w:val="0025354F"/>
    <w:rsid w:val="002B45CA"/>
    <w:rsid w:val="002C0C81"/>
    <w:rsid w:val="002D07F4"/>
    <w:rsid w:val="002F38A3"/>
    <w:rsid w:val="002F7F25"/>
    <w:rsid w:val="0032002A"/>
    <w:rsid w:val="00326556"/>
    <w:rsid w:val="00334064"/>
    <w:rsid w:val="00360B66"/>
    <w:rsid w:val="0036304B"/>
    <w:rsid w:val="00371889"/>
    <w:rsid w:val="003750FD"/>
    <w:rsid w:val="003A5669"/>
    <w:rsid w:val="003C584A"/>
    <w:rsid w:val="003D6996"/>
    <w:rsid w:val="003F2A1C"/>
    <w:rsid w:val="004137D6"/>
    <w:rsid w:val="0042007D"/>
    <w:rsid w:val="00433561"/>
    <w:rsid w:val="0045201B"/>
    <w:rsid w:val="00457CC8"/>
    <w:rsid w:val="004714C9"/>
    <w:rsid w:val="00473F30"/>
    <w:rsid w:val="00482144"/>
    <w:rsid w:val="00490B21"/>
    <w:rsid w:val="004B4969"/>
    <w:rsid w:val="004C27E5"/>
    <w:rsid w:val="004F1654"/>
    <w:rsid w:val="004F7558"/>
    <w:rsid w:val="005071B9"/>
    <w:rsid w:val="005128CD"/>
    <w:rsid w:val="00525057"/>
    <w:rsid w:val="00543EB7"/>
    <w:rsid w:val="005474D8"/>
    <w:rsid w:val="005605A9"/>
    <w:rsid w:val="00560844"/>
    <w:rsid w:val="00563116"/>
    <w:rsid w:val="00574082"/>
    <w:rsid w:val="00585AED"/>
    <w:rsid w:val="00587E97"/>
    <w:rsid w:val="00593D95"/>
    <w:rsid w:val="005A293A"/>
    <w:rsid w:val="005C7EAF"/>
    <w:rsid w:val="00624C85"/>
    <w:rsid w:val="00625ED6"/>
    <w:rsid w:val="00636F91"/>
    <w:rsid w:val="0064310B"/>
    <w:rsid w:val="00660350"/>
    <w:rsid w:val="0067245A"/>
    <w:rsid w:val="00693BE4"/>
    <w:rsid w:val="00694C92"/>
    <w:rsid w:val="006B6EA4"/>
    <w:rsid w:val="006B7B87"/>
    <w:rsid w:val="006C4C49"/>
    <w:rsid w:val="006D676D"/>
    <w:rsid w:val="006E18E9"/>
    <w:rsid w:val="006E674A"/>
    <w:rsid w:val="006F2891"/>
    <w:rsid w:val="006F3272"/>
    <w:rsid w:val="00703CAA"/>
    <w:rsid w:val="0073157D"/>
    <w:rsid w:val="00742261"/>
    <w:rsid w:val="0076655B"/>
    <w:rsid w:val="00772A35"/>
    <w:rsid w:val="00784889"/>
    <w:rsid w:val="00784FDE"/>
    <w:rsid w:val="007A0AFF"/>
    <w:rsid w:val="007C6EA3"/>
    <w:rsid w:val="007C7827"/>
    <w:rsid w:val="007D715F"/>
    <w:rsid w:val="007E22E6"/>
    <w:rsid w:val="007F23AE"/>
    <w:rsid w:val="00804BF9"/>
    <w:rsid w:val="00813923"/>
    <w:rsid w:val="008456F9"/>
    <w:rsid w:val="00847359"/>
    <w:rsid w:val="00850060"/>
    <w:rsid w:val="00871C96"/>
    <w:rsid w:val="0088798E"/>
    <w:rsid w:val="00895DD8"/>
    <w:rsid w:val="0089638A"/>
    <w:rsid w:val="008A1A09"/>
    <w:rsid w:val="008B6981"/>
    <w:rsid w:val="008C1C8E"/>
    <w:rsid w:val="008D3343"/>
    <w:rsid w:val="008D78AD"/>
    <w:rsid w:val="008E2537"/>
    <w:rsid w:val="00936D2A"/>
    <w:rsid w:val="009535DF"/>
    <w:rsid w:val="00966A9A"/>
    <w:rsid w:val="00973750"/>
    <w:rsid w:val="00975A3B"/>
    <w:rsid w:val="009919EE"/>
    <w:rsid w:val="009C3B7D"/>
    <w:rsid w:val="009E075E"/>
    <w:rsid w:val="009F0705"/>
    <w:rsid w:val="009F0F66"/>
    <w:rsid w:val="00A477F6"/>
    <w:rsid w:val="00A53189"/>
    <w:rsid w:val="00A54101"/>
    <w:rsid w:val="00A62638"/>
    <w:rsid w:val="00A70327"/>
    <w:rsid w:val="00A70CAF"/>
    <w:rsid w:val="00A84C96"/>
    <w:rsid w:val="00A85DF9"/>
    <w:rsid w:val="00A909F3"/>
    <w:rsid w:val="00A93358"/>
    <w:rsid w:val="00A95B63"/>
    <w:rsid w:val="00AA013F"/>
    <w:rsid w:val="00AA7071"/>
    <w:rsid w:val="00AC547A"/>
    <w:rsid w:val="00AE317D"/>
    <w:rsid w:val="00AE427A"/>
    <w:rsid w:val="00AF0495"/>
    <w:rsid w:val="00AF1F18"/>
    <w:rsid w:val="00AF7B9D"/>
    <w:rsid w:val="00B13D72"/>
    <w:rsid w:val="00B20BFF"/>
    <w:rsid w:val="00B26DE3"/>
    <w:rsid w:val="00B56018"/>
    <w:rsid w:val="00B627C5"/>
    <w:rsid w:val="00B82171"/>
    <w:rsid w:val="00B833D6"/>
    <w:rsid w:val="00B949B8"/>
    <w:rsid w:val="00BA419E"/>
    <w:rsid w:val="00BA6374"/>
    <w:rsid w:val="00BC3A7B"/>
    <w:rsid w:val="00BD301B"/>
    <w:rsid w:val="00BE7230"/>
    <w:rsid w:val="00BF6525"/>
    <w:rsid w:val="00C01D1F"/>
    <w:rsid w:val="00C15A8D"/>
    <w:rsid w:val="00C2728F"/>
    <w:rsid w:val="00C3377A"/>
    <w:rsid w:val="00C339CF"/>
    <w:rsid w:val="00C357D7"/>
    <w:rsid w:val="00C844E4"/>
    <w:rsid w:val="00C87BC5"/>
    <w:rsid w:val="00C9199E"/>
    <w:rsid w:val="00CA5556"/>
    <w:rsid w:val="00CE1DB3"/>
    <w:rsid w:val="00D0497D"/>
    <w:rsid w:val="00D400B0"/>
    <w:rsid w:val="00D92570"/>
    <w:rsid w:val="00DA66C5"/>
    <w:rsid w:val="00DA767A"/>
    <w:rsid w:val="00DC21FF"/>
    <w:rsid w:val="00DD0973"/>
    <w:rsid w:val="00DF4DE4"/>
    <w:rsid w:val="00DF56C5"/>
    <w:rsid w:val="00E015D0"/>
    <w:rsid w:val="00E21D31"/>
    <w:rsid w:val="00E225B4"/>
    <w:rsid w:val="00E32095"/>
    <w:rsid w:val="00E4098B"/>
    <w:rsid w:val="00E60F37"/>
    <w:rsid w:val="00E62EE8"/>
    <w:rsid w:val="00E85242"/>
    <w:rsid w:val="00E85D9D"/>
    <w:rsid w:val="00EE5D35"/>
    <w:rsid w:val="00F13592"/>
    <w:rsid w:val="00F25EC9"/>
    <w:rsid w:val="00F34D4D"/>
    <w:rsid w:val="00F7394C"/>
    <w:rsid w:val="00FA110A"/>
    <w:rsid w:val="00FC3536"/>
    <w:rsid w:val="00FD262E"/>
    <w:rsid w:val="00FD6700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7D98"/>
  <w15:docId w15:val="{24B6C960-771A-4DBE-8E1A-DB7873B2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752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5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89" w:right="196"/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E85D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202CE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2CE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F77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777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F77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7779"/>
    <w:rPr>
      <w:rFonts w:ascii="Times New Roman" w:eastAsia="Times New Roman" w:hAnsi="Times New Roman" w:cs="Times New Roman"/>
    </w:rPr>
  </w:style>
  <w:style w:type="paragraph" w:styleId="aa">
    <w:name w:val="Revision"/>
    <w:hidden/>
    <w:uiPriority w:val="99"/>
    <w:semiHidden/>
    <w:rsid w:val="009C3B7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C1C8E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3D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rosamb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osamb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866F-305A-4E09-BBBF-522A2D0D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Sensei</dc:creator>
  <cp:lastModifiedBy>RSFPC4@outlook.com</cp:lastModifiedBy>
  <cp:revision>6</cp:revision>
  <cp:lastPrinted>2024-01-24T09:47:00Z</cp:lastPrinted>
  <dcterms:created xsi:type="dcterms:W3CDTF">2025-10-23T11:18:00Z</dcterms:created>
  <dcterms:modified xsi:type="dcterms:W3CDTF">2025-12-22T10:36:00Z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2023-04-24T00:00:00Z</vt:filetime>
  </property>
  <property fmtid="{D5CDD505-2E9C-101B-9397-08002B2CF9AE}" pid="5" name="Producer">
    <vt:lpwstr>Microsoft® Word 2019</vt:lpwstr>
  </property>
</Properties>
</file>