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5" w:type="dxa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881"/>
        <w:gridCol w:w="3349"/>
        <w:gridCol w:w="3969"/>
      </w:tblGrid>
      <w:tr w:rsidR="00852CEE" w:rsidTr="00DF5012">
        <w:trPr>
          <w:trHeight w:val="155"/>
        </w:trPr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Name of Federation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Contact Person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DF5012" w:rsidRDefault="00852CEE" w:rsidP="00852CEE">
            <w:pPr>
              <w:rPr>
                <w:rFonts w:ascii="Times New Roman" w:eastAsia="Malgun Gothic" w:hAnsi="Times New Roman" w:cs="Times New Roman"/>
                <w:i/>
              </w:rPr>
            </w:pPr>
          </w:p>
        </w:tc>
      </w:tr>
      <w:tr w:rsidR="00852CEE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Country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DF5012" w:rsidRDefault="00852CEE" w:rsidP="00852CEE">
            <w:pPr>
              <w:rPr>
                <w:rFonts w:ascii="Times New Roman" w:eastAsia="Malgun Gothic" w:hAnsi="Times New Roman" w:cs="Times New Roman"/>
                <w:i/>
              </w:rPr>
            </w:pPr>
          </w:p>
        </w:tc>
      </w:tr>
      <w:tr w:rsidR="00852CEE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80CFB">
              <w:rPr>
                <w:rFonts w:ascii="Times New Roman" w:hAnsi="Times New Roman" w:cs="Times New Roman"/>
                <w:b/>
                <w:i/>
                <w:lang w:eastAsia="ja-JP"/>
              </w:rPr>
              <w:t>Arrival Date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i/>
                <w:i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52CEE" w:rsidTr="00DF5012"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  <w:r w:rsidRPr="00C80CFB">
              <w:rPr>
                <w:rFonts w:ascii="Times New Roman" w:hAnsi="Times New Roman" w:cs="Times New Roman"/>
                <w:b/>
                <w:i/>
              </w:rPr>
              <w:t xml:space="preserve">Departure </w:t>
            </w:r>
            <w:r w:rsidRPr="00C80CFB">
              <w:rPr>
                <w:rFonts w:ascii="Times New Roman" w:hAnsi="Times New Roman" w:cs="Times New Roman"/>
                <w:b/>
                <w:i/>
                <w:lang w:eastAsia="ja-JP"/>
              </w:rPr>
              <w:t>D</w:t>
            </w:r>
            <w:r w:rsidRPr="00C80CFB">
              <w:rPr>
                <w:rFonts w:ascii="Times New Roman" w:hAnsi="Times New Roman" w:cs="Times New Roman"/>
                <w:b/>
                <w:i/>
              </w:rPr>
              <w:t>ate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7F357F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MS Mincho"/>
                <w:i/>
                <w:iCs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hAnsi="Times New Roman" w:cs="Times New Roman"/>
                <w:b/>
                <w:i/>
                <w:lang w:eastAsia="ja-JP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C80CFB" w:rsidRDefault="00852CEE" w:rsidP="00852CEE">
            <w:pPr>
              <w:rPr>
                <w:rFonts w:ascii="Times New Roman" w:eastAsia="Malgun Gothic" w:hAnsi="Times New Roman" w:cs="Times New Roman"/>
                <w:i/>
              </w:rPr>
            </w:pPr>
          </w:p>
        </w:tc>
      </w:tr>
    </w:tbl>
    <w:p w:rsidR="00806BFD" w:rsidRDefault="00806BFD">
      <w:pPr>
        <w:rPr>
          <w:sz w:val="2"/>
        </w:rPr>
      </w:pPr>
    </w:p>
    <w:p w:rsidR="003027A1" w:rsidRPr="003027A1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Times New Roman" w:cs="Times New Roman"/>
          <w:b/>
          <w:bCs/>
          <w:i/>
          <w:iCs/>
          <w:sz w:val="20"/>
          <w:szCs w:val="44"/>
        </w:rPr>
      </w:pPr>
    </w:p>
    <w:p w:rsidR="00806BFD" w:rsidRPr="003027A1" w:rsidRDefault="00852CEE" w:rsidP="00E95205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MS Mincho" w:cs="MS Mincho"/>
          <w:sz w:val="14"/>
          <w:szCs w:val="40"/>
        </w:rPr>
      </w:pPr>
      <w:r>
        <w:rPr>
          <w:rFonts w:ascii="Times New Roman" w:eastAsia="Times New Roman" w:cs="Times New Roman"/>
          <w:b/>
          <w:bCs/>
          <w:i/>
          <w:iCs/>
          <w:sz w:val="44"/>
          <w:szCs w:val="44"/>
        </w:rPr>
        <w:t>Visa Application</w:t>
      </w:r>
      <w:r w:rsidR="003027A1">
        <w:rPr>
          <w:rFonts w:ascii="Times New Roman" w:eastAsia="MS Mincho" w:cs="MS Mincho"/>
          <w:b/>
          <w:bCs/>
          <w:i/>
          <w:iCs/>
          <w:sz w:val="44"/>
          <w:szCs w:val="44"/>
        </w:rPr>
        <w:t xml:space="preserve"> </w:t>
      </w:r>
      <w:r w:rsidR="003027A1">
        <w:rPr>
          <w:rFonts w:ascii="Times New Roman" w:eastAsia="Times New Roman" w:cs="Times New Roman"/>
          <w:b/>
          <w:bCs/>
          <w:i/>
          <w:iCs/>
          <w:sz w:val="44"/>
          <w:szCs w:val="44"/>
        </w:rPr>
        <w:t>Form</w:t>
      </w:r>
    </w:p>
    <w:p w:rsidR="00806BFD" w:rsidRDefault="00806BFD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left"/>
        <w:rPr>
          <w:rFonts w:ascii="Times New Roman" w:eastAsia="MS Mincho" w:cs="MS Mincho"/>
        </w:rPr>
      </w:pPr>
    </w:p>
    <w:tbl>
      <w:tblPr>
        <w:tblW w:w="14635" w:type="dxa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802"/>
        <w:gridCol w:w="1418"/>
        <w:gridCol w:w="2126"/>
        <w:gridCol w:w="1985"/>
        <w:gridCol w:w="1417"/>
        <w:gridCol w:w="1418"/>
      </w:tblGrid>
      <w:tr w:rsidR="00852CEE" w:rsidTr="00852CEE">
        <w:trPr>
          <w:trHeight w:val="500"/>
        </w:trPr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Pr="00852CE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Pr="00852CE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C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Full name as in the passport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Date of birth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852CEE"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ationality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Default="00852CEE" w:rsidP="00852CEE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CEE"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Passpor</w:t>
            </w:r>
            <w:r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852CEE"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number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CEE"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Date of issue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52CE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center"/>
              <w:rPr>
                <w:rFonts w:ascii="Times New Roman" w:eastAsia="MS Mincho" w:cs="MS Mincho"/>
                <w:sz w:val="24"/>
                <w:szCs w:val="24"/>
              </w:rPr>
            </w:pPr>
            <w:r w:rsidRPr="00852CEE">
              <w:rPr>
                <w:rFonts w:ascii="Times New Roman" w:eastAsia="Times New Roman" w:cs="Times New Roman"/>
                <w:b/>
                <w:bCs/>
                <w:i/>
                <w:iCs/>
                <w:sz w:val="24"/>
                <w:szCs w:val="24"/>
              </w:rPr>
              <w:t>Date of expiry</w:t>
            </w: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2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3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4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5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6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7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8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9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10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11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12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13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14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Times New Roman" w:cs="Times New Roman"/>
                <w:sz w:val="22"/>
                <w:szCs w:val="24"/>
              </w:rPr>
            </w:pPr>
            <w:r w:rsidRPr="0095285E">
              <w:rPr>
                <w:rFonts w:ascii="Times New Roman" w:eastAsia="Times New Roman" w:cs="Times New Roman"/>
                <w:sz w:val="22"/>
                <w:szCs w:val="24"/>
              </w:rPr>
              <w:t>15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95285E">
              <w:rPr>
                <w:rFonts w:ascii="Times New Roman" w:eastAsiaTheme="minorEastAsia" w:cs="Times New Roman" w:hint="eastAsia"/>
                <w:sz w:val="22"/>
                <w:szCs w:val="24"/>
              </w:rPr>
              <w:t>16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95285E">
              <w:rPr>
                <w:rFonts w:ascii="Times New Roman" w:eastAsiaTheme="minorEastAsia" w:cs="Times New Roman" w:hint="eastAsia"/>
                <w:sz w:val="22"/>
                <w:szCs w:val="24"/>
              </w:rPr>
              <w:t>17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95285E">
              <w:rPr>
                <w:rFonts w:ascii="Times New Roman" w:eastAsiaTheme="minorEastAsia" w:cs="Times New Roman" w:hint="eastAsia"/>
                <w:sz w:val="22"/>
                <w:szCs w:val="24"/>
              </w:rPr>
              <w:t>18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95285E">
              <w:rPr>
                <w:rFonts w:ascii="Times New Roman" w:eastAsiaTheme="minorEastAsia" w:cs="Times New Roman" w:hint="eastAsia"/>
                <w:sz w:val="22"/>
                <w:szCs w:val="24"/>
              </w:rPr>
              <w:t>19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  <w:tr w:rsidR="00852CEE" w:rsidTr="00852CEE">
        <w:tc>
          <w:tcPr>
            <w:tcW w:w="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Theme="minorEastAsia" w:cs="Times New Roman"/>
                <w:sz w:val="22"/>
                <w:szCs w:val="24"/>
              </w:rPr>
            </w:pPr>
            <w:r w:rsidRPr="0095285E">
              <w:rPr>
                <w:rFonts w:ascii="Times New Roman" w:eastAsiaTheme="minorEastAsia" w:cs="Times New Roman" w:hint="eastAsia"/>
                <w:sz w:val="22"/>
                <w:szCs w:val="24"/>
              </w:rPr>
              <w:t>20</w:t>
            </w:r>
          </w:p>
        </w:tc>
        <w:tc>
          <w:tcPr>
            <w:tcW w:w="5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52CEE" w:rsidRPr="0095285E" w:rsidRDefault="00852CEE" w:rsidP="00DF5012">
            <w:pPr>
              <w:pStyle w:val="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1"/>
                <w:tab w:val="left" w:pos="7080"/>
                <w:tab w:val="left" w:pos="7788"/>
              </w:tabs>
              <w:wordWrap/>
              <w:spacing w:line="240" w:lineRule="auto"/>
              <w:jc w:val="left"/>
              <w:rPr>
                <w:rFonts w:ascii="Times New Roman" w:eastAsia="MS Mincho" w:cs="MS Mincho"/>
                <w:sz w:val="22"/>
                <w:szCs w:val="24"/>
              </w:rPr>
            </w:pPr>
          </w:p>
        </w:tc>
      </w:tr>
    </w:tbl>
    <w:p w:rsidR="00806BFD" w:rsidRDefault="00806BFD">
      <w:pPr>
        <w:rPr>
          <w:sz w:val="2"/>
        </w:rPr>
      </w:pPr>
    </w:p>
    <w:p w:rsidR="00806BFD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MS Mincho" w:cs="MS Mincho"/>
        </w:rPr>
      </w:pPr>
      <w:r>
        <w:rPr>
          <w:rFonts w:ascii="Times New Roman" w:eastAsia="MS Mincho" w:cs="MS Mincho"/>
        </w:rPr>
        <w:t xml:space="preserve">                                                                                                                                 </w:t>
      </w:r>
    </w:p>
    <w:p w:rsidR="003027A1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MS Mincho" w:cs="MS Mincho"/>
        </w:rPr>
      </w:pPr>
      <w:r>
        <w:rPr>
          <w:rFonts w:ascii="Times New Roman" w:eastAsia="MS Mincho" w:cs="MS Mincho"/>
        </w:rPr>
        <w:t xml:space="preserve">                                          </w:t>
      </w:r>
    </w:p>
    <w:p w:rsidR="00806BFD" w:rsidRPr="00E42742" w:rsidRDefault="003027A1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1"/>
          <w:tab w:val="left" w:pos="7080"/>
          <w:tab w:val="left" w:pos="7788"/>
        </w:tabs>
        <w:wordWrap/>
        <w:jc w:val="center"/>
        <w:rPr>
          <w:rFonts w:ascii="Times New Roman" w:eastAsia="Times New Roman" w:cs="Times New Roman"/>
          <w:i/>
        </w:rPr>
      </w:pP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>
        <w:rPr>
          <w:rFonts w:ascii="Times New Roman" w:eastAsia="MS Mincho" w:cs="MS Mincho"/>
        </w:rPr>
        <w:tab/>
      </w:r>
      <w:r w:rsidR="00E42742" w:rsidRPr="00E42742">
        <w:rPr>
          <w:rFonts w:ascii="Times New Roman" w:eastAsia="MS Mincho" w:cs="MS Mincho"/>
          <w:i/>
        </w:rPr>
        <w:t xml:space="preserve">[ </w:t>
      </w:r>
      <w:r w:rsidR="00852CEE" w:rsidRPr="00E42742">
        <w:rPr>
          <w:rFonts w:ascii="Times New Roman" w:eastAsia="Times New Roman" w:cs="Times New Roman"/>
          <w:i/>
        </w:rPr>
        <w:t xml:space="preserve">Full name of the national federation President, signature, </w:t>
      </w:r>
      <w:proofErr w:type="gramStart"/>
      <w:r w:rsidR="00852CEE" w:rsidRPr="00E42742">
        <w:rPr>
          <w:rFonts w:ascii="Times New Roman" w:eastAsia="Times New Roman" w:cs="Times New Roman"/>
          <w:i/>
        </w:rPr>
        <w:t>stamp</w:t>
      </w:r>
      <w:r w:rsidR="00E42742" w:rsidRPr="00E42742">
        <w:rPr>
          <w:rFonts w:ascii="Times New Roman" w:eastAsia="Times New Roman" w:cs="Times New Roman"/>
          <w:i/>
        </w:rPr>
        <w:t xml:space="preserve"> ]</w:t>
      </w:r>
      <w:proofErr w:type="gramEnd"/>
    </w:p>
    <w:sectPr w:rsidR="00806BFD" w:rsidRPr="00E42742" w:rsidSect="00731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C5" w:rsidRDefault="00F509C5" w:rsidP="00903D18">
      <w:r>
        <w:separator/>
      </w:r>
    </w:p>
  </w:endnote>
  <w:endnote w:type="continuationSeparator" w:id="0">
    <w:p w:rsidR="00F509C5" w:rsidRDefault="00F509C5" w:rsidP="0090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한컴바탕">
    <w:altName w:val="Malgun Gothic"/>
    <w:panose1 w:val="00000000000000000000"/>
    <w:charset w:val="81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A0" w:rsidRDefault="00A35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A0" w:rsidRDefault="00A35A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A0" w:rsidRDefault="00A3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C5" w:rsidRDefault="00F509C5" w:rsidP="00903D18">
      <w:r>
        <w:separator/>
      </w:r>
    </w:p>
  </w:footnote>
  <w:footnote w:type="continuationSeparator" w:id="0">
    <w:p w:rsidR="00F509C5" w:rsidRDefault="00F509C5" w:rsidP="0090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A0" w:rsidRDefault="00A35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51"/>
      <w:gridCol w:w="7289"/>
    </w:tblGrid>
    <w:tr w:rsidR="00A35AA0" w:rsidRPr="0010274E" w:rsidTr="00770D26">
      <w:tc>
        <w:tcPr>
          <w:tcW w:w="1951" w:type="dxa"/>
          <w:shd w:val="clear" w:color="auto" w:fill="auto"/>
        </w:tcPr>
        <w:p w:rsidR="00A35AA0" w:rsidRPr="0032046E" w:rsidRDefault="00A35AA0" w:rsidP="00A35AA0">
          <w:pPr>
            <w:pStyle w:val="Footer"/>
            <w:spacing w:line="360" w:lineRule="auto"/>
            <w:rPr>
              <w:rFonts w:ascii="Arial" w:hAnsi="Arial"/>
              <w:b/>
              <w:color w:val="000000"/>
              <w:lang w:val="el-GR"/>
            </w:rPr>
          </w:pPr>
          <w:bookmarkStart w:id="0" w:name="_GoBack"/>
          <w:bookmarkEnd w:id="0"/>
        </w:p>
      </w:tc>
      <w:tc>
        <w:tcPr>
          <w:tcW w:w="7289" w:type="dxa"/>
          <w:shd w:val="clear" w:color="auto" w:fill="auto"/>
        </w:tcPr>
        <w:p w:rsidR="00A35AA0" w:rsidRPr="00034F58" w:rsidRDefault="00A35AA0" w:rsidP="00A35AA0">
          <w:pPr>
            <w:pStyle w:val="Header"/>
            <w:rPr>
              <w:rFonts w:ascii="Times New Roman" w:hAnsi="Times New Roman" w:cs="Times New Roman"/>
              <w:b/>
              <w:i/>
              <w:sz w:val="28"/>
              <w:szCs w:val="28"/>
            </w:rPr>
          </w:pPr>
          <w:r>
            <w:rPr>
              <w:rFonts w:ascii="Arial" w:hAnsi="Arial"/>
              <w:b/>
              <w:color w:val="000000"/>
            </w:rPr>
            <w:tab/>
          </w:r>
          <w:r>
            <w:rPr>
              <w:rFonts w:ascii="Times New Roman" w:hAnsi="Times New Roman" w:cs="Times New Roman"/>
              <w:b/>
              <w:i/>
              <w:sz w:val="28"/>
              <w:szCs w:val="28"/>
            </w:rPr>
            <w:t>OPEN &amp; BEACH SAMBO TORNAMENT</w:t>
          </w:r>
          <w:r w:rsidRPr="006D37EC">
            <w:rPr>
              <w:rFonts w:ascii="Times New Roman" w:hAnsi="Times New Roman" w:cs="Times New Roman"/>
              <w:b/>
              <w:i/>
              <w:sz w:val="28"/>
              <w:szCs w:val="28"/>
            </w:rPr>
            <w:t xml:space="preserve"> 2016</w:t>
          </w:r>
        </w:p>
        <w:p w:rsidR="00A35AA0" w:rsidRPr="0010274E" w:rsidRDefault="00A35AA0" w:rsidP="00A35AA0">
          <w:pPr>
            <w:pStyle w:val="Footer"/>
            <w:tabs>
              <w:tab w:val="clear" w:pos="4513"/>
              <w:tab w:val="clear" w:pos="9026"/>
              <w:tab w:val="left" w:pos="1620"/>
            </w:tabs>
            <w:spacing w:line="360" w:lineRule="auto"/>
            <w:rPr>
              <w:rFonts w:ascii="Arial" w:hAnsi="Arial"/>
              <w:b/>
              <w:color w:val="000000"/>
            </w:rPr>
          </w:pPr>
        </w:p>
      </w:tc>
    </w:tr>
  </w:tbl>
  <w:p w:rsidR="00903D18" w:rsidRDefault="00903D18" w:rsidP="00A35AA0">
    <w:pPr>
      <w:pStyle w:val="Header"/>
      <w:tabs>
        <w:tab w:val="left" w:pos="1035"/>
        <w:tab w:val="right" w:pos="14570"/>
      </w:tabs>
      <w:rPr>
        <w:rFonts w:ascii="Times New Roman" w:hAnsi="Times New Roman" w:cs="Times New Roman"/>
        <w:i/>
        <w:sz w:val="28"/>
        <w:szCs w:val="28"/>
      </w:rPr>
    </w:pPr>
    <w:r w:rsidRPr="00903D18">
      <w:rPr>
        <w:rFonts w:ascii="Times New Roman" w:hAnsi="Times New Roman" w:cs="Times New Roman"/>
        <w:i/>
        <w:sz w:val="28"/>
        <w:szCs w:val="28"/>
      </w:rPr>
      <w:t xml:space="preserve">Appendix № </w:t>
    </w:r>
    <w:r w:rsidR="00852CEE">
      <w:rPr>
        <w:rFonts w:ascii="Times New Roman" w:hAnsi="Times New Roman" w:cs="Times New Roman"/>
        <w:i/>
        <w:sz w:val="28"/>
        <w:szCs w:val="28"/>
      </w:rPr>
      <w:t>2</w:t>
    </w:r>
  </w:p>
  <w:p w:rsidR="0095285E" w:rsidRPr="00903D18" w:rsidRDefault="0095285E" w:rsidP="00903D18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AA0" w:rsidRDefault="00A35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29A"/>
    <w:multiLevelType w:val="multilevel"/>
    <w:tmpl w:val="873C90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C4C0F"/>
    <w:multiLevelType w:val="multilevel"/>
    <w:tmpl w:val="64940B7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FD"/>
    <w:rsid w:val="00003F04"/>
    <w:rsid w:val="00065EDF"/>
    <w:rsid w:val="000B1B50"/>
    <w:rsid w:val="00281522"/>
    <w:rsid w:val="002827C3"/>
    <w:rsid w:val="003027A1"/>
    <w:rsid w:val="00303631"/>
    <w:rsid w:val="004132D3"/>
    <w:rsid w:val="004641E0"/>
    <w:rsid w:val="004847AB"/>
    <w:rsid w:val="00584EC0"/>
    <w:rsid w:val="005E3B73"/>
    <w:rsid w:val="00622EB9"/>
    <w:rsid w:val="007316AF"/>
    <w:rsid w:val="007C0F01"/>
    <w:rsid w:val="007F357F"/>
    <w:rsid w:val="00806BFD"/>
    <w:rsid w:val="00833A42"/>
    <w:rsid w:val="00852CEE"/>
    <w:rsid w:val="00903D18"/>
    <w:rsid w:val="0095285E"/>
    <w:rsid w:val="00A35AA0"/>
    <w:rsid w:val="00C63780"/>
    <w:rsid w:val="00C80CFB"/>
    <w:rsid w:val="00D37844"/>
    <w:rsid w:val="00D62C64"/>
    <w:rsid w:val="00DF5012"/>
    <w:rsid w:val="00E42742"/>
    <w:rsid w:val="00E91C98"/>
    <w:rsid w:val="00E95205"/>
    <w:rsid w:val="00EA0C62"/>
    <w:rsid w:val="00F435B4"/>
    <w:rsid w:val="00F509C5"/>
    <w:rsid w:val="00FB7F17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D49F"/>
  <w15:docId w15:val="{BBF9B3C7-C465-4186-B2EC-3363FB6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20" w:qFormat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Normal1">
    <w:name w:val="Normal1"/>
    <w:qFormat/>
    <w:pPr>
      <w:widowControl w:val="0"/>
      <w:wordWrap w:val="0"/>
      <w:autoSpaceDE w:val="0"/>
      <w:autoSpaceDN w:val="0"/>
      <w:jc w:val="both"/>
    </w:pPr>
    <w:rPr>
      <w:rFonts w:ascii="한컴바탕" w:eastAsia="한컴바탕" w:hAnsi="Arial Unicode MS" w:cs="한컴바탕"/>
      <w:color w:val="000000"/>
      <w:sz w:val="24"/>
      <w:szCs w:val="24"/>
    </w:rPr>
  </w:style>
  <w:style w:type="paragraph" w:customStyle="1" w:styleId="TableNormal1">
    <w:name w:val="Table Normal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NoList1">
    <w:name w:val="No List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  <w:style w:type="paragraph" w:customStyle="1" w:styleId="TableGrid1">
    <w:name w:val="Table Grid1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 № 1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 № 1</dc:title>
  <dc:creator>User</dc:creator>
  <cp:lastModifiedBy>Christinos Stavrides</cp:lastModifiedBy>
  <cp:revision>2</cp:revision>
  <dcterms:created xsi:type="dcterms:W3CDTF">2016-06-05T20:10:00Z</dcterms:created>
  <dcterms:modified xsi:type="dcterms:W3CDTF">2016-06-05T20:10:00Z</dcterms:modified>
</cp:coreProperties>
</file>